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9E7F" w14:textId="7BC3D79B" w:rsidR="00266109" w:rsidRDefault="00266109" w:rsidP="00CF62F4">
      <w:pPr>
        <w:jc w:val="center"/>
        <w:rPr>
          <w:rFonts w:ascii="Book Antiqua" w:hAnsi="Book Antiqua"/>
          <w:sz w:val="28"/>
          <w:szCs w:val="28"/>
        </w:rPr>
      </w:pPr>
      <w:r>
        <w:rPr>
          <w:rFonts w:ascii="Book Antiqua" w:hAnsi="Book Antiqua"/>
          <w:sz w:val="28"/>
          <w:szCs w:val="28"/>
        </w:rPr>
        <w:t>[Parish/School]</w:t>
      </w:r>
    </w:p>
    <w:p w14:paraId="0147ECA7" w14:textId="77777777" w:rsidR="00266109" w:rsidRDefault="00266109" w:rsidP="00CF62F4">
      <w:pPr>
        <w:jc w:val="center"/>
      </w:pPr>
    </w:p>
    <w:p w14:paraId="13358B1A" w14:textId="2F32EBB7" w:rsidR="00B10175" w:rsidRPr="00266109" w:rsidRDefault="00B10175" w:rsidP="00CF62F4">
      <w:pPr>
        <w:jc w:val="center"/>
        <w:rPr>
          <w:b/>
          <w:bCs/>
          <w:sz w:val="28"/>
          <w:szCs w:val="28"/>
        </w:rPr>
      </w:pPr>
      <w:r w:rsidRPr="00266109">
        <w:rPr>
          <w:b/>
          <w:bCs/>
          <w:sz w:val="28"/>
          <w:szCs w:val="28"/>
        </w:rPr>
        <w:t xml:space="preserve">Youth Ministry </w:t>
      </w:r>
      <w:r w:rsidR="00266109" w:rsidRPr="00266109">
        <w:rPr>
          <w:b/>
          <w:bCs/>
          <w:sz w:val="28"/>
          <w:szCs w:val="28"/>
        </w:rPr>
        <w:t>S</w:t>
      </w:r>
      <w:r w:rsidR="00062598" w:rsidRPr="00266109">
        <w:rPr>
          <w:b/>
          <w:bCs/>
          <w:sz w:val="28"/>
          <w:szCs w:val="28"/>
        </w:rPr>
        <w:t>tanding</w:t>
      </w:r>
      <w:r w:rsidRPr="00266109">
        <w:rPr>
          <w:b/>
          <w:bCs/>
          <w:sz w:val="28"/>
          <w:szCs w:val="28"/>
        </w:rPr>
        <w:t xml:space="preserve"> Operating Procedures</w:t>
      </w:r>
      <w:r w:rsidR="00266109" w:rsidRPr="00266109">
        <w:rPr>
          <w:b/>
          <w:bCs/>
          <w:sz w:val="28"/>
          <w:szCs w:val="28"/>
        </w:rPr>
        <w:t xml:space="preserve"> (SOP)</w:t>
      </w:r>
    </w:p>
    <w:p w14:paraId="5A67F232" w14:textId="77777777" w:rsidR="006934CB" w:rsidRPr="00266109" w:rsidRDefault="006934CB" w:rsidP="00CF62F4"/>
    <w:p w14:paraId="7FDB1067" w14:textId="64303557" w:rsidR="005107BD" w:rsidRPr="00266109" w:rsidRDefault="00B10175" w:rsidP="006934CB">
      <w:r w:rsidRPr="00266109">
        <w:t xml:space="preserve">These </w:t>
      </w:r>
      <w:r w:rsidR="00062598" w:rsidRPr="00266109">
        <w:t>standing</w:t>
      </w:r>
      <w:r w:rsidRPr="00266109">
        <w:t xml:space="preserve"> operating procedures are in place to ensure the safety of our youth as well as the professional and personal integrity of those who work with youth.  </w:t>
      </w:r>
    </w:p>
    <w:p w14:paraId="12112FAA" w14:textId="77777777" w:rsidR="00B10175" w:rsidRPr="00266109" w:rsidRDefault="00B10175" w:rsidP="00CF62F4"/>
    <w:p w14:paraId="7607A0E8" w14:textId="761143BD" w:rsidR="00B10175" w:rsidRPr="00266109" w:rsidRDefault="00B10175" w:rsidP="006934CB">
      <w:pPr>
        <w:rPr>
          <w:b/>
          <w:u w:val="single"/>
        </w:rPr>
      </w:pPr>
      <w:r w:rsidRPr="00266109">
        <w:t xml:space="preserve">All who work with youth in any way are to be familiar with these procedures and carry out the procedures </w:t>
      </w:r>
      <w:r w:rsidR="00266109">
        <w:t xml:space="preserve">as outlined, </w:t>
      </w:r>
      <w:r w:rsidRPr="00266109">
        <w:t>at all times</w:t>
      </w:r>
      <w:r w:rsidR="006934CB" w:rsidRPr="00266109">
        <w:t xml:space="preserve">. </w:t>
      </w:r>
    </w:p>
    <w:p w14:paraId="4EC39DE0" w14:textId="77777777" w:rsidR="006934CB" w:rsidRPr="00266109" w:rsidRDefault="006934CB" w:rsidP="001B7EAC">
      <w:pPr>
        <w:jc w:val="center"/>
        <w:rPr>
          <w:b/>
          <w:u w:val="single"/>
        </w:rPr>
      </w:pPr>
    </w:p>
    <w:p w14:paraId="1DB4E9CE" w14:textId="695AA5E8" w:rsidR="00B10175" w:rsidRPr="00266109" w:rsidRDefault="00B10175" w:rsidP="006934CB">
      <w:pPr>
        <w:rPr>
          <w:b/>
          <w:u w:val="single"/>
        </w:rPr>
      </w:pPr>
      <w:r w:rsidRPr="00266109">
        <w:rPr>
          <w:b/>
          <w:u w:val="single"/>
        </w:rPr>
        <w:t>PROCEDURES WHEN TEENS ARE PRESENT</w:t>
      </w:r>
    </w:p>
    <w:p w14:paraId="407A51B0" w14:textId="77777777" w:rsidR="00B10175" w:rsidRPr="00266109" w:rsidRDefault="00B10175" w:rsidP="00CF62F4"/>
    <w:p w14:paraId="2F9C9C37" w14:textId="20D27545" w:rsidR="005107BD" w:rsidRPr="00266109" w:rsidRDefault="006934CB" w:rsidP="006934CB">
      <w:pPr>
        <w:pStyle w:val="ListParagraph"/>
        <w:numPr>
          <w:ilvl w:val="0"/>
          <w:numId w:val="8"/>
        </w:numPr>
      </w:pPr>
      <w:r w:rsidRPr="00266109">
        <w:t>Never allow y</w:t>
      </w:r>
      <w:r w:rsidR="00B10175" w:rsidRPr="00266109">
        <w:t>o</w:t>
      </w:r>
      <w:r w:rsidR="005107BD" w:rsidRPr="00266109">
        <w:t>urself to be alone with a teen.</w:t>
      </w:r>
    </w:p>
    <w:p w14:paraId="2621A434" w14:textId="3E1934AD" w:rsidR="00B10175" w:rsidRPr="00266109" w:rsidRDefault="00B10175" w:rsidP="006934CB">
      <w:pPr>
        <w:pStyle w:val="ListParagraph"/>
        <w:numPr>
          <w:ilvl w:val="0"/>
          <w:numId w:val="8"/>
        </w:numPr>
      </w:pPr>
      <w:r w:rsidRPr="00266109">
        <w:t xml:space="preserve">Always have at least two adults present </w:t>
      </w:r>
      <w:r w:rsidR="005107BD" w:rsidRPr="00266109">
        <w:t>in designated drop-off and pick up areas when teens start arriving and after meetings until all teens have left campus.</w:t>
      </w:r>
      <w:r w:rsidRPr="00266109">
        <w:t xml:space="preserve"> </w:t>
      </w:r>
    </w:p>
    <w:p w14:paraId="73A51789" w14:textId="0C48BE5F" w:rsidR="00B10175" w:rsidRPr="00266109" w:rsidRDefault="00B10175" w:rsidP="006934CB">
      <w:pPr>
        <w:pStyle w:val="ListParagraph"/>
        <w:numPr>
          <w:ilvl w:val="0"/>
          <w:numId w:val="8"/>
        </w:numPr>
      </w:pPr>
      <w:r w:rsidRPr="00266109">
        <w:t xml:space="preserve">Do not drive or walk a teen home. Require that teens have their own transportation or that parents make arrangements for them to be picked up. </w:t>
      </w:r>
    </w:p>
    <w:p w14:paraId="1F84C8E6" w14:textId="55E5706A" w:rsidR="00B10175" w:rsidRPr="00266109" w:rsidRDefault="00B10175" w:rsidP="006934CB">
      <w:pPr>
        <w:pStyle w:val="ListParagraph"/>
        <w:numPr>
          <w:ilvl w:val="0"/>
          <w:numId w:val="8"/>
        </w:numPr>
      </w:pPr>
      <w:r w:rsidRPr="00266109">
        <w:t>If you are the only adult</w:t>
      </w:r>
      <w:r w:rsidR="006934CB" w:rsidRPr="00266109">
        <w:t>,</w:t>
      </w:r>
      <w:r w:rsidRPr="00266109">
        <w:t xml:space="preserve"> and one or more teens are present, be sure that you remain in open, public areas. </w:t>
      </w:r>
    </w:p>
    <w:p w14:paraId="441BE936" w14:textId="1214823C" w:rsidR="00B10175" w:rsidRPr="00266109" w:rsidRDefault="00B10175" w:rsidP="006934CB">
      <w:pPr>
        <w:pStyle w:val="ListParagraph"/>
        <w:numPr>
          <w:ilvl w:val="1"/>
          <w:numId w:val="9"/>
        </w:numPr>
      </w:pPr>
      <w:r w:rsidRPr="00266109">
        <w:t>During this time, you may find it useful to engage the teen</w:t>
      </w:r>
      <w:r w:rsidR="006934CB" w:rsidRPr="00266109">
        <w:t xml:space="preserve"> or </w:t>
      </w:r>
      <w:r w:rsidR="00266109" w:rsidRPr="00266109">
        <w:t>teens in</w:t>
      </w:r>
      <w:r w:rsidRPr="00266109">
        <w:t xml:space="preserve"> some task or recreational activity that creates some distance between you. </w:t>
      </w:r>
    </w:p>
    <w:p w14:paraId="7DCE854B" w14:textId="77777777" w:rsidR="00B10175" w:rsidRPr="00266109" w:rsidRDefault="00B10175" w:rsidP="006934CB">
      <w:pPr>
        <w:pStyle w:val="ListParagraph"/>
        <w:numPr>
          <w:ilvl w:val="1"/>
          <w:numId w:val="9"/>
        </w:numPr>
      </w:pPr>
      <w:r w:rsidRPr="00266109">
        <w:t xml:space="preserve">Make an active effort to recruit assistance from other adults. </w:t>
      </w:r>
    </w:p>
    <w:p w14:paraId="76DC95CA" w14:textId="77777777" w:rsidR="00B10175" w:rsidRPr="00266109" w:rsidRDefault="00B10175" w:rsidP="006934CB">
      <w:pPr>
        <w:pStyle w:val="ListParagraph"/>
        <w:numPr>
          <w:ilvl w:val="0"/>
          <w:numId w:val="10"/>
        </w:numPr>
      </w:pPr>
      <w:r w:rsidRPr="00266109">
        <w:t xml:space="preserve">When it is necessary to have a private meeting with a teen, do not do so in an isolated space or at a time when no one else is around. </w:t>
      </w:r>
    </w:p>
    <w:p w14:paraId="076B56DB" w14:textId="77777777" w:rsidR="00B10175" w:rsidRPr="00266109" w:rsidRDefault="00B10175" w:rsidP="006934CB">
      <w:pPr>
        <w:pStyle w:val="ListParagraph"/>
        <w:numPr>
          <w:ilvl w:val="1"/>
          <w:numId w:val="11"/>
        </w:numPr>
      </w:pPr>
      <w:r w:rsidRPr="00266109">
        <w:t>When possible, do not close the door to an office in which you are meeting.</w:t>
      </w:r>
    </w:p>
    <w:p w14:paraId="3BEFB566" w14:textId="77777777" w:rsidR="00B10175" w:rsidRPr="00266109" w:rsidRDefault="00B10175" w:rsidP="006934CB">
      <w:pPr>
        <w:pStyle w:val="ListParagraph"/>
        <w:numPr>
          <w:ilvl w:val="1"/>
          <w:numId w:val="11"/>
        </w:numPr>
      </w:pPr>
      <w:r w:rsidRPr="00266109">
        <w:t xml:space="preserve">If you must close the door, be sure the door has a window through which you are visible to others. </w:t>
      </w:r>
    </w:p>
    <w:p w14:paraId="760ED97A" w14:textId="77777777" w:rsidR="00B10175" w:rsidRPr="00266109" w:rsidRDefault="00B10175" w:rsidP="006934CB">
      <w:pPr>
        <w:pStyle w:val="ListParagraph"/>
        <w:numPr>
          <w:ilvl w:val="1"/>
          <w:numId w:val="11"/>
        </w:numPr>
      </w:pPr>
      <w:r w:rsidRPr="00266109">
        <w:t xml:space="preserve">Let another adult know of your meeting. Ask the adult to check in on you. </w:t>
      </w:r>
    </w:p>
    <w:p w14:paraId="32BA0BD7" w14:textId="77777777" w:rsidR="00B10175" w:rsidRPr="00266109" w:rsidRDefault="00B10175" w:rsidP="006934CB">
      <w:pPr>
        <w:pStyle w:val="ListParagraph"/>
        <w:numPr>
          <w:ilvl w:val="0"/>
          <w:numId w:val="10"/>
        </w:numPr>
      </w:pPr>
      <w:r w:rsidRPr="00266109">
        <w:t>Involve parents in your work with teens.</w:t>
      </w:r>
    </w:p>
    <w:p w14:paraId="26650DF3" w14:textId="77777777" w:rsidR="00B10175" w:rsidRPr="00266109" w:rsidRDefault="00B10175" w:rsidP="009B497E">
      <w:pPr>
        <w:pStyle w:val="ListParagraph"/>
        <w:numPr>
          <w:ilvl w:val="1"/>
          <w:numId w:val="12"/>
        </w:numPr>
      </w:pPr>
      <w:r w:rsidRPr="00266109">
        <w:t xml:space="preserve">Do not criticize parents in front of teens. </w:t>
      </w:r>
    </w:p>
    <w:p w14:paraId="0DD4EAC3" w14:textId="702C0E5B" w:rsidR="00B10175" w:rsidRPr="00266109" w:rsidRDefault="00B10175" w:rsidP="009B497E">
      <w:pPr>
        <w:pStyle w:val="ListParagraph"/>
        <w:numPr>
          <w:ilvl w:val="1"/>
          <w:numId w:val="12"/>
        </w:numPr>
      </w:pPr>
      <w:r w:rsidRPr="00266109">
        <w:t xml:space="preserve">Do not go to </w:t>
      </w:r>
      <w:r w:rsidR="00E74B76" w:rsidRPr="00266109">
        <w:t>a teen’s</w:t>
      </w:r>
      <w:r w:rsidRPr="00266109">
        <w:t xml:space="preserve"> home or have </w:t>
      </w:r>
      <w:r w:rsidR="00E74B76" w:rsidRPr="00266109">
        <w:t>a teen</w:t>
      </w:r>
      <w:r w:rsidRPr="00266109">
        <w:t xml:space="preserve"> at yours unless parents are present.</w:t>
      </w:r>
    </w:p>
    <w:p w14:paraId="3C3EF941" w14:textId="77777777" w:rsidR="00B10175" w:rsidRPr="00266109" w:rsidRDefault="00B10175" w:rsidP="009B497E">
      <w:pPr>
        <w:pStyle w:val="ListParagraph"/>
        <w:numPr>
          <w:ilvl w:val="1"/>
          <w:numId w:val="12"/>
        </w:numPr>
      </w:pPr>
      <w:r w:rsidRPr="00266109">
        <w:t>If a teen needs to speak with you privately on an urgent basis, follow up as soon as possible thereafter, depending on the content of the teen’s communication, with your supervisor, his or her parent, or law enforcement.</w:t>
      </w:r>
    </w:p>
    <w:p w14:paraId="56ED1837" w14:textId="49246819" w:rsidR="00B10175" w:rsidRPr="00266109" w:rsidRDefault="00B10175" w:rsidP="006934CB">
      <w:pPr>
        <w:pStyle w:val="ListParagraph"/>
        <w:numPr>
          <w:ilvl w:val="0"/>
          <w:numId w:val="10"/>
        </w:numPr>
      </w:pPr>
      <w:r w:rsidRPr="00266109">
        <w:t xml:space="preserve">Remember that you are in a professional role </w:t>
      </w:r>
      <w:r w:rsidR="009B497E" w:rsidRPr="00266109">
        <w:t xml:space="preserve">in your interaction with </w:t>
      </w:r>
      <w:r w:rsidRPr="00266109">
        <w:t xml:space="preserve">teens. </w:t>
      </w:r>
    </w:p>
    <w:p w14:paraId="60C6DB82" w14:textId="77777777" w:rsidR="00B10175" w:rsidRPr="00266109" w:rsidRDefault="00B10175" w:rsidP="009B497E">
      <w:pPr>
        <w:pStyle w:val="ListParagraph"/>
        <w:numPr>
          <w:ilvl w:val="1"/>
          <w:numId w:val="13"/>
        </w:numPr>
      </w:pPr>
      <w:r w:rsidRPr="00266109">
        <w:t xml:space="preserve">Dress in a manner appropriate to your role. </w:t>
      </w:r>
    </w:p>
    <w:p w14:paraId="47DFE8C9" w14:textId="77777777" w:rsidR="00B10175" w:rsidRPr="00266109" w:rsidRDefault="00B10175" w:rsidP="009B497E">
      <w:pPr>
        <w:pStyle w:val="ListParagraph"/>
        <w:numPr>
          <w:ilvl w:val="1"/>
          <w:numId w:val="13"/>
        </w:numPr>
      </w:pPr>
      <w:r w:rsidRPr="00266109">
        <w:t xml:space="preserve">Act as a professional, not as a peer to the teens. </w:t>
      </w:r>
    </w:p>
    <w:p w14:paraId="73F249B2" w14:textId="77777777" w:rsidR="00B10175" w:rsidRPr="00266109" w:rsidRDefault="00B10175" w:rsidP="009B497E">
      <w:pPr>
        <w:pStyle w:val="ListParagraph"/>
        <w:numPr>
          <w:ilvl w:val="1"/>
          <w:numId w:val="13"/>
        </w:numPr>
      </w:pPr>
      <w:r w:rsidRPr="00266109">
        <w:t xml:space="preserve">Do not engage in activities with teens outside your ministerial role. </w:t>
      </w:r>
    </w:p>
    <w:p w14:paraId="31023A56" w14:textId="76B8EE4D" w:rsidR="00B10175" w:rsidRPr="00266109" w:rsidRDefault="00B10175" w:rsidP="006934CB">
      <w:pPr>
        <w:pStyle w:val="ListParagraph"/>
        <w:numPr>
          <w:ilvl w:val="0"/>
          <w:numId w:val="10"/>
        </w:numPr>
      </w:pPr>
      <w:r w:rsidRPr="00266109">
        <w:t xml:space="preserve">Teens have enough distractions – don’t be another one. </w:t>
      </w:r>
      <w:r w:rsidR="009B497E" w:rsidRPr="00266109">
        <w:t xml:space="preserve">The following actions are inappropriate: </w:t>
      </w:r>
    </w:p>
    <w:p w14:paraId="3D84B4B5" w14:textId="7E42AB3C" w:rsidR="00B10175" w:rsidRPr="00266109" w:rsidRDefault="00B10175" w:rsidP="009B497E">
      <w:pPr>
        <w:pStyle w:val="ListParagraph"/>
        <w:numPr>
          <w:ilvl w:val="1"/>
          <w:numId w:val="14"/>
        </w:numPr>
      </w:pPr>
      <w:r w:rsidRPr="00266109">
        <w:t>Dating between leaders and teens</w:t>
      </w:r>
      <w:r w:rsidR="009B497E" w:rsidRPr="00266109">
        <w:t xml:space="preserve">. </w:t>
      </w:r>
      <w:r w:rsidRPr="00266109">
        <w:t xml:space="preserve"> </w:t>
      </w:r>
    </w:p>
    <w:p w14:paraId="271557D3" w14:textId="00B412B0" w:rsidR="00B10175" w:rsidRPr="00266109" w:rsidRDefault="00B10175" w:rsidP="009B497E">
      <w:pPr>
        <w:pStyle w:val="ListParagraph"/>
        <w:numPr>
          <w:ilvl w:val="1"/>
          <w:numId w:val="14"/>
        </w:numPr>
      </w:pPr>
      <w:r w:rsidRPr="00266109">
        <w:t xml:space="preserve">Dating between the </w:t>
      </w:r>
      <w:r w:rsidR="00266109" w:rsidRPr="00266109">
        <w:t>youth minister</w:t>
      </w:r>
      <w:r w:rsidRPr="00266109">
        <w:t xml:space="preserve"> and volunteers</w:t>
      </w:r>
      <w:r w:rsidR="009B497E" w:rsidRPr="00266109">
        <w:t xml:space="preserve">. </w:t>
      </w:r>
      <w:r w:rsidRPr="00266109">
        <w:t xml:space="preserve"> </w:t>
      </w:r>
    </w:p>
    <w:p w14:paraId="78D70BD8" w14:textId="4482AF4C" w:rsidR="00B10175" w:rsidRPr="00266109" w:rsidRDefault="00B10175" w:rsidP="009B497E">
      <w:pPr>
        <w:pStyle w:val="ListParagraph"/>
        <w:numPr>
          <w:ilvl w:val="1"/>
          <w:numId w:val="14"/>
        </w:numPr>
      </w:pPr>
      <w:r w:rsidRPr="00266109">
        <w:t>Dating between leaders and parents or relatives of a teen</w:t>
      </w:r>
      <w:r w:rsidR="009B497E" w:rsidRPr="00266109">
        <w:t xml:space="preserve">. </w:t>
      </w:r>
      <w:r w:rsidRPr="00266109">
        <w:t xml:space="preserve"> </w:t>
      </w:r>
    </w:p>
    <w:p w14:paraId="6CEE67A2" w14:textId="3ECC5761" w:rsidR="00B10175" w:rsidRPr="00266109" w:rsidRDefault="00B10175" w:rsidP="009B497E">
      <w:pPr>
        <w:pStyle w:val="ListParagraph"/>
        <w:numPr>
          <w:ilvl w:val="1"/>
          <w:numId w:val="14"/>
        </w:numPr>
      </w:pPr>
      <w:r w:rsidRPr="00266109">
        <w:t>Dating among volunteer leaders</w:t>
      </w:r>
      <w:r w:rsidR="009B497E" w:rsidRPr="00266109">
        <w:t xml:space="preserve">. </w:t>
      </w:r>
      <w:r w:rsidRPr="00266109">
        <w:t xml:space="preserve"> </w:t>
      </w:r>
    </w:p>
    <w:p w14:paraId="110AAFF6" w14:textId="77777777" w:rsidR="00B10175" w:rsidRPr="00266109" w:rsidRDefault="00B10175" w:rsidP="006934CB">
      <w:pPr>
        <w:pStyle w:val="ListParagraph"/>
        <w:numPr>
          <w:ilvl w:val="0"/>
          <w:numId w:val="10"/>
        </w:numPr>
      </w:pPr>
      <w:r w:rsidRPr="00266109">
        <w:t xml:space="preserve">Communicate to teens their responsibility for appropriate conduct. </w:t>
      </w:r>
    </w:p>
    <w:p w14:paraId="620D1874" w14:textId="77777777" w:rsidR="00B10175" w:rsidRPr="00266109" w:rsidRDefault="00B10175" w:rsidP="005C386D">
      <w:pPr>
        <w:pStyle w:val="ListParagraph"/>
        <w:numPr>
          <w:ilvl w:val="1"/>
          <w:numId w:val="15"/>
        </w:numPr>
      </w:pPr>
      <w:r w:rsidRPr="00266109">
        <w:t xml:space="preserve">Distribute the </w:t>
      </w:r>
      <w:r w:rsidRPr="00266109">
        <w:rPr>
          <w:i/>
        </w:rPr>
        <w:t xml:space="preserve">Diocese of Tucson Teen Code of Conduct </w:t>
      </w:r>
      <w:r w:rsidRPr="00266109">
        <w:t xml:space="preserve">and make clear that it applies to all teens uniformly. </w:t>
      </w:r>
    </w:p>
    <w:p w14:paraId="2B6FFACD" w14:textId="77777777" w:rsidR="00B10175" w:rsidRPr="00266109" w:rsidRDefault="00B10175" w:rsidP="005C386D">
      <w:pPr>
        <w:pStyle w:val="ListParagraph"/>
        <w:numPr>
          <w:ilvl w:val="1"/>
          <w:numId w:val="15"/>
        </w:numPr>
      </w:pPr>
      <w:r w:rsidRPr="00266109">
        <w:t>Honor it by your ow</w:t>
      </w:r>
      <w:r w:rsidR="005C55AA" w:rsidRPr="00266109">
        <w:t>n behavior.</w:t>
      </w:r>
    </w:p>
    <w:p w14:paraId="3A281000" w14:textId="62969885" w:rsidR="00B10175" w:rsidRPr="00266109" w:rsidRDefault="00B10175" w:rsidP="005C55AA">
      <w:pPr>
        <w:pStyle w:val="ListParagraph"/>
        <w:numPr>
          <w:ilvl w:val="0"/>
          <w:numId w:val="1"/>
        </w:numPr>
        <w:ind w:left="360"/>
      </w:pPr>
      <w:r w:rsidRPr="00266109">
        <w:lastRenderedPageBreak/>
        <w:t xml:space="preserve">You are responsible </w:t>
      </w:r>
      <w:r w:rsidR="005C386D" w:rsidRPr="00266109">
        <w:t xml:space="preserve">for the protection of </w:t>
      </w:r>
      <w:r w:rsidRPr="00266109">
        <w:t xml:space="preserve">teens. Be aware of your surroundings and the behavior of others (on your team or not) when ministering to teens. </w:t>
      </w:r>
    </w:p>
    <w:p w14:paraId="52828BCE" w14:textId="77777777" w:rsidR="005C386D" w:rsidRPr="00266109" w:rsidRDefault="005C386D">
      <w:pPr>
        <w:rPr>
          <w:b/>
          <w:u w:val="single"/>
        </w:rPr>
      </w:pPr>
    </w:p>
    <w:p w14:paraId="5E07220C" w14:textId="77777777" w:rsidR="005C386D" w:rsidRPr="00266109" w:rsidRDefault="005C386D" w:rsidP="005C386D">
      <w:pPr>
        <w:rPr>
          <w:b/>
          <w:u w:val="single"/>
        </w:rPr>
      </w:pPr>
    </w:p>
    <w:p w14:paraId="01F12134" w14:textId="3091DEBC" w:rsidR="00B10175" w:rsidRPr="00266109" w:rsidRDefault="005107BD" w:rsidP="005C386D">
      <w:r w:rsidRPr="00266109">
        <w:rPr>
          <w:b/>
          <w:u w:val="single"/>
        </w:rPr>
        <w:t xml:space="preserve">PROCEDURES FOR </w:t>
      </w:r>
      <w:r w:rsidR="00B10175" w:rsidRPr="00266109">
        <w:rPr>
          <w:b/>
          <w:u w:val="single"/>
        </w:rPr>
        <w:t>COMMUNICATIONS</w:t>
      </w:r>
      <w:r w:rsidRPr="00266109">
        <w:rPr>
          <w:b/>
          <w:u w:val="single"/>
        </w:rPr>
        <w:t xml:space="preserve"> </w:t>
      </w:r>
      <w:r w:rsidR="00AE4E86">
        <w:rPr>
          <w:b/>
          <w:u w:val="single"/>
        </w:rPr>
        <w:t xml:space="preserve">WITH </w:t>
      </w:r>
      <w:r w:rsidRPr="00266109">
        <w:rPr>
          <w:b/>
          <w:u w:val="single"/>
        </w:rPr>
        <w:t>TEENS</w:t>
      </w:r>
    </w:p>
    <w:p w14:paraId="1A936929" w14:textId="77777777" w:rsidR="00B10175" w:rsidRPr="00266109" w:rsidRDefault="00B10175" w:rsidP="007279DA"/>
    <w:p w14:paraId="24361640" w14:textId="0B2A0028" w:rsidR="00B10175" w:rsidRPr="00266109" w:rsidRDefault="00B10175" w:rsidP="005C386D">
      <w:pPr>
        <w:pStyle w:val="ListParagraph"/>
        <w:numPr>
          <w:ilvl w:val="0"/>
          <w:numId w:val="16"/>
        </w:numPr>
      </w:pPr>
      <w:r w:rsidRPr="00266109">
        <w:t>Communicate primarily through parish phones and parish email accounts.</w:t>
      </w:r>
      <w:r w:rsidR="005C386D" w:rsidRPr="00266109">
        <w:t xml:space="preserve"> Although cell phones are an expedient contemporary method of communication, </w:t>
      </w:r>
      <w:r w:rsidR="007B1ECA" w:rsidRPr="00266109">
        <w:t>communication by cell phone should be limited. D</w:t>
      </w:r>
      <w:r w:rsidR="005C386D" w:rsidRPr="00266109">
        <w:t xml:space="preserve">o not text. </w:t>
      </w:r>
    </w:p>
    <w:p w14:paraId="39D4DF03" w14:textId="194329D0" w:rsidR="00B10175" w:rsidRPr="00266109" w:rsidRDefault="00B10175" w:rsidP="005C386D">
      <w:pPr>
        <w:pStyle w:val="ListParagraph"/>
        <w:numPr>
          <w:ilvl w:val="1"/>
          <w:numId w:val="17"/>
        </w:numPr>
      </w:pPr>
      <w:r w:rsidRPr="00266109">
        <w:t xml:space="preserve">Ask teens to respect your privacy, contacting you only </w:t>
      </w:r>
      <w:r w:rsidR="007B1ECA" w:rsidRPr="00266109">
        <w:t xml:space="preserve">within certain days and times except in case of an emergency. </w:t>
      </w:r>
      <w:r w:rsidRPr="00266109">
        <w:t xml:space="preserve"> </w:t>
      </w:r>
    </w:p>
    <w:p w14:paraId="367C552D" w14:textId="77777777" w:rsidR="00B10175" w:rsidRPr="00266109" w:rsidRDefault="00B10175" w:rsidP="005C386D">
      <w:pPr>
        <w:pStyle w:val="ListParagraph"/>
        <w:numPr>
          <w:ilvl w:val="0"/>
          <w:numId w:val="16"/>
        </w:numPr>
      </w:pPr>
      <w:r w:rsidRPr="00266109">
        <w:t xml:space="preserve">Call teens only about parish-related business. </w:t>
      </w:r>
    </w:p>
    <w:p w14:paraId="5ADC6614" w14:textId="3E4AD852" w:rsidR="00B10175" w:rsidRPr="00266109" w:rsidRDefault="00B10175" w:rsidP="005C386D">
      <w:pPr>
        <w:pStyle w:val="ListParagraph"/>
        <w:numPr>
          <w:ilvl w:val="0"/>
          <w:numId w:val="16"/>
        </w:numPr>
      </w:pPr>
      <w:r w:rsidRPr="00266109">
        <w:t xml:space="preserve">When you must call for pastoral follow-up regarding an issue brought to you by a teen, call the teen’s home phone and introduce yourself to </w:t>
      </w:r>
      <w:r w:rsidR="005107BD" w:rsidRPr="00266109">
        <w:t>whoever</w:t>
      </w:r>
      <w:r w:rsidRPr="00266109">
        <w:t xml:space="preserve"> answers the phone.  Your relationship with a teen must never be covert.</w:t>
      </w:r>
    </w:p>
    <w:p w14:paraId="5444F916" w14:textId="77777777" w:rsidR="00B10175" w:rsidRPr="00266109" w:rsidRDefault="00B10175" w:rsidP="007B1ECA">
      <w:pPr>
        <w:pStyle w:val="ListParagraph"/>
        <w:numPr>
          <w:ilvl w:val="1"/>
          <w:numId w:val="18"/>
        </w:numPr>
      </w:pPr>
      <w:r w:rsidRPr="00266109">
        <w:t xml:space="preserve"> Privacy is not the same thing as secrecy; you can involve parents without violating privacy. </w:t>
      </w:r>
    </w:p>
    <w:p w14:paraId="7514A970" w14:textId="77777777" w:rsidR="00B10175" w:rsidRPr="00266109" w:rsidRDefault="00B10175" w:rsidP="007B1ECA">
      <w:pPr>
        <w:pStyle w:val="ListParagraph"/>
        <w:numPr>
          <w:ilvl w:val="1"/>
          <w:numId w:val="18"/>
        </w:numPr>
      </w:pPr>
      <w:r w:rsidRPr="00266109">
        <w:t xml:space="preserve">For example: </w:t>
      </w:r>
      <w:r w:rsidRPr="00266109">
        <w:rPr>
          <w:i/>
        </w:rPr>
        <w:t>“Sally brought up an issue at youth group last night and I wanted to follow up and see how she was doing today.”  Typical response “What is the issue?” Your response: “Sally shared in confidence something that was on her mind.  If it were very serious, please know that I would have contacted you right away.  If you are not comfortable with me speaking with her, please let her know that I called to check in and will see her at our next youth group.”</w:t>
      </w:r>
    </w:p>
    <w:p w14:paraId="34B535D5" w14:textId="77777777" w:rsidR="00B10175" w:rsidRPr="00266109" w:rsidRDefault="00B10175" w:rsidP="005C386D">
      <w:pPr>
        <w:pStyle w:val="ListParagraph"/>
        <w:numPr>
          <w:ilvl w:val="0"/>
          <w:numId w:val="16"/>
        </w:numPr>
      </w:pPr>
      <w:r w:rsidRPr="00266109">
        <w:t>Do not invite yourself into a teen’s life.</w:t>
      </w:r>
    </w:p>
    <w:p w14:paraId="26DF07DE" w14:textId="77777777" w:rsidR="00B10175" w:rsidRPr="00266109" w:rsidRDefault="00B10175" w:rsidP="007B1ECA">
      <w:pPr>
        <w:pStyle w:val="ListParagraph"/>
        <w:numPr>
          <w:ilvl w:val="1"/>
          <w:numId w:val="19"/>
        </w:numPr>
      </w:pPr>
      <w:r w:rsidRPr="00266109">
        <w:t xml:space="preserve">Do not invite yourself to go to their events – games, plays, </w:t>
      </w:r>
      <w:r w:rsidR="005107BD" w:rsidRPr="00266109">
        <w:t xml:space="preserve">concerts </w:t>
      </w:r>
      <w:r w:rsidRPr="00266109">
        <w:t>etc.</w:t>
      </w:r>
    </w:p>
    <w:p w14:paraId="553DA12B" w14:textId="77777777" w:rsidR="00B10175" w:rsidRPr="00266109" w:rsidRDefault="00B10175" w:rsidP="007B1ECA">
      <w:pPr>
        <w:pStyle w:val="ListParagraph"/>
        <w:numPr>
          <w:ilvl w:val="1"/>
          <w:numId w:val="19"/>
        </w:numPr>
      </w:pPr>
      <w:r w:rsidRPr="00266109">
        <w:t>Do not invite yourself to their parties or hangouts</w:t>
      </w:r>
    </w:p>
    <w:p w14:paraId="385CE070" w14:textId="77777777" w:rsidR="00B10175" w:rsidRPr="00266109" w:rsidRDefault="00B10175" w:rsidP="007B1ECA">
      <w:pPr>
        <w:pStyle w:val="ListParagraph"/>
        <w:numPr>
          <w:ilvl w:val="1"/>
          <w:numId w:val="19"/>
        </w:numPr>
      </w:pPr>
      <w:r w:rsidRPr="00266109">
        <w:t>Do not call a teen for small talk.</w:t>
      </w:r>
    </w:p>
    <w:p w14:paraId="5E1AFF27" w14:textId="77777777" w:rsidR="00B10175" w:rsidRPr="00266109" w:rsidRDefault="00B10175" w:rsidP="007B1ECA">
      <w:pPr>
        <w:pStyle w:val="ListParagraph"/>
        <w:numPr>
          <w:ilvl w:val="1"/>
          <w:numId w:val="19"/>
        </w:numPr>
      </w:pPr>
      <w:r w:rsidRPr="00266109">
        <w:t xml:space="preserve">If you are invited to come to one of their events, coordinate your response with the parents. </w:t>
      </w:r>
    </w:p>
    <w:p w14:paraId="4CBB6C89" w14:textId="77777777" w:rsidR="00B10175" w:rsidRPr="00266109" w:rsidRDefault="00B10175" w:rsidP="005C386D">
      <w:pPr>
        <w:pStyle w:val="ListParagraph"/>
        <w:numPr>
          <w:ilvl w:val="2"/>
          <w:numId w:val="16"/>
        </w:numPr>
      </w:pPr>
      <w:r w:rsidRPr="00266109">
        <w:t>Call the parents to let them know you were invited.</w:t>
      </w:r>
    </w:p>
    <w:p w14:paraId="4D3F96CA" w14:textId="77777777" w:rsidR="00B10175" w:rsidRPr="00266109" w:rsidRDefault="00B10175" w:rsidP="005C386D">
      <w:pPr>
        <w:pStyle w:val="ListParagraph"/>
        <w:numPr>
          <w:ilvl w:val="2"/>
          <w:numId w:val="16"/>
        </w:numPr>
      </w:pPr>
      <w:r w:rsidRPr="00266109">
        <w:t xml:space="preserve">Ask the parents if this is acceptable to them. </w:t>
      </w:r>
    </w:p>
    <w:p w14:paraId="1B88A71D" w14:textId="77777777" w:rsidR="00B10175" w:rsidRPr="00266109" w:rsidRDefault="00B10175" w:rsidP="005C386D">
      <w:pPr>
        <w:pStyle w:val="ListParagraph"/>
        <w:numPr>
          <w:ilvl w:val="2"/>
          <w:numId w:val="16"/>
        </w:numPr>
      </w:pPr>
      <w:r w:rsidRPr="00266109">
        <w:t>Make every effort to sit with the parents. (Think of it as intergenerational or family ministry.)</w:t>
      </w:r>
    </w:p>
    <w:p w14:paraId="647FD44E" w14:textId="77777777" w:rsidR="00B10175" w:rsidRPr="00266109" w:rsidRDefault="00B10175" w:rsidP="005C386D">
      <w:pPr>
        <w:pStyle w:val="ListParagraph"/>
        <w:numPr>
          <w:ilvl w:val="2"/>
          <w:numId w:val="16"/>
        </w:numPr>
      </w:pPr>
      <w:r w:rsidRPr="00266109">
        <w:t>After the event, congratulate the teen and the parents, and leave.</w:t>
      </w:r>
    </w:p>
    <w:p w14:paraId="1700AD33" w14:textId="77777777" w:rsidR="00B10175" w:rsidRPr="00266109" w:rsidRDefault="00B10175" w:rsidP="005C386D">
      <w:pPr>
        <w:pStyle w:val="ListParagraph"/>
        <w:numPr>
          <w:ilvl w:val="0"/>
          <w:numId w:val="16"/>
        </w:numPr>
      </w:pPr>
      <w:r w:rsidRPr="00266109">
        <w:t>Internet Issues</w:t>
      </w:r>
    </w:p>
    <w:p w14:paraId="1001307B" w14:textId="77777777" w:rsidR="00B10175" w:rsidRPr="00266109" w:rsidRDefault="00B10175" w:rsidP="007B1ECA">
      <w:pPr>
        <w:pStyle w:val="ListParagraph"/>
        <w:numPr>
          <w:ilvl w:val="1"/>
          <w:numId w:val="20"/>
        </w:numPr>
      </w:pPr>
      <w:r w:rsidRPr="00266109">
        <w:t xml:space="preserve">Communicate through parish sponsored websites and emails. Any social networking sites or the like should be sponsored by the parish. </w:t>
      </w:r>
    </w:p>
    <w:p w14:paraId="18ADA5F1" w14:textId="77777777" w:rsidR="00B10175" w:rsidRPr="00266109" w:rsidRDefault="00B10175" w:rsidP="007B1ECA">
      <w:pPr>
        <w:pStyle w:val="ListParagraph"/>
        <w:numPr>
          <w:ilvl w:val="1"/>
          <w:numId w:val="20"/>
        </w:numPr>
      </w:pPr>
      <w:r w:rsidRPr="00266109">
        <w:t>Inspect regularly…</w:t>
      </w:r>
    </w:p>
    <w:p w14:paraId="58C3DE6C" w14:textId="77777777" w:rsidR="00B10175" w:rsidRPr="00266109" w:rsidRDefault="005107BD" w:rsidP="007B1ECA">
      <w:pPr>
        <w:pStyle w:val="ListParagraph"/>
        <w:numPr>
          <w:ilvl w:val="2"/>
          <w:numId w:val="21"/>
        </w:numPr>
      </w:pPr>
      <w:r w:rsidRPr="00266109">
        <w:t>to be sure all staff social media profiles</w:t>
      </w:r>
      <w:r w:rsidR="00B10175" w:rsidRPr="00266109">
        <w:t xml:space="preserve"> that are linked to the parish page reflect the vocational call to ministry and our Catholic identity</w:t>
      </w:r>
    </w:p>
    <w:p w14:paraId="6D38C733" w14:textId="77777777" w:rsidR="00B10175" w:rsidRPr="00266109" w:rsidRDefault="00B10175" w:rsidP="007B1ECA">
      <w:pPr>
        <w:pStyle w:val="ListParagraph"/>
        <w:numPr>
          <w:ilvl w:val="2"/>
          <w:numId w:val="21"/>
        </w:numPr>
      </w:pPr>
      <w:r w:rsidRPr="00266109">
        <w:t>to be sure</w:t>
      </w:r>
      <w:r w:rsidR="005107BD" w:rsidRPr="00266109">
        <w:t xml:space="preserve"> all </w:t>
      </w:r>
      <w:r w:rsidRPr="00266109">
        <w:t>web pages that can be found by entering the staff member’s name in a search engine reflect the vocational call to ministry</w:t>
      </w:r>
    </w:p>
    <w:p w14:paraId="363ED3EF" w14:textId="20408DCE" w:rsidR="00B10175" w:rsidRPr="00266109" w:rsidRDefault="00B10175" w:rsidP="00F02F19">
      <w:pPr>
        <w:pStyle w:val="ListParagraph"/>
        <w:numPr>
          <w:ilvl w:val="0"/>
          <w:numId w:val="2"/>
        </w:numPr>
        <w:rPr>
          <w:i/>
        </w:rPr>
      </w:pPr>
      <w:r w:rsidRPr="00266109">
        <w:t xml:space="preserve">Be familiar with the </w:t>
      </w:r>
      <w:r w:rsidRPr="00266109">
        <w:rPr>
          <w:i/>
        </w:rPr>
        <w:t xml:space="preserve">Diocese of Tucson Guidelines for </w:t>
      </w:r>
      <w:r w:rsidR="00044411" w:rsidRPr="00266109">
        <w:rPr>
          <w:i/>
        </w:rPr>
        <w:t>Pastoral Use of Technology.</w:t>
      </w:r>
    </w:p>
    <w:p w14:paraId="678CE8AE" w14:textId="7051FA1F" w:rsidR="005676A7" w:rsidRPr="00266109" w:rsidRDefault="005676A7" w:rsidP="005676A7">
      <w:pPr>
        <w:rPr>
          <w:i/>
        </w:rPr>
      </w:pPr>
    </w:p>
    <w:p w14:paraId="70795CCB" w14:textId="77777777" w:rsidR="00AE4E86" w:rsidRDefault="00AE4E86" w:rsidP="005676A7">
      <w:pPr>
        <w:rPr>
          <w:b/>
          <w:u w:val="single"/>
        </w:rPr>
      </w:pPr>
    </w:p>
    <w:p w14:paraId="73EF6669" w14:textId="77777777" w:rsidR="00AE4E86" w:rsidRDefault="00AE4E86" w:rsidP="005676A7">
      <w:pPr>
        <w:rPr>
          <w:b/>
          <w:u w:val="single"/>
        </w:rPr>
      </w:pPr>
    </w:p>
    <w:p w14:paraId="145930E1" w14:textId="77777777" w:rsidR="00AE4E86" w:rsidRDefault="00AE4E86" w:rsidP="005676A7">
      <w:pPr>
        <w:rPr>
          <w:b/>
          <w:u w:val="single"/>
        </w:rPr>
      </w:pPr>
    </w:p>
    <w:p w14:paraId="243AC707" w14:textId="4238B3DE" w:rsidR="00B10175" w:rsidRPr="00266109" w:rsidRDefault="00B10175" w:rsidP="005676A7">
      <w:pPr>
        <w:rPr>
          <w:b/>
          <w:u w:val="single"/>
        </w:rPr>
      </w:pPr>
      <w:r w:rsidRPr="00266109">
        <w:rPr>
          <w:b/>
          <w:u w:val="single"/>
        </w:rPr>
        <w:lastRenderedPageBreak/>
        <w:t>TO MAINTIAN THE</w:t>
      </w:r>
      <w:r w:rsidR="005676A7" w:rsidRPr="00266109">
        <w:rPr>
          <w:b/>
          <w:u w:val="single"/>
        </w:rPr>
        <w:t xml:space="preserve"> </w:t>
      </w:r>
      <w:r w:rsidRPr="00266109">
        <w:rPr>
          <w:b/>
          <w:u w:val="single"/>
        </w:rPr>
        <w:t>PROFESSIONAL AND VOCATIONAL CALL TO YOUTH MINISTRY</w:t>
      </w:r>
    </w:p>
    <w:p w14:paraId="7DF22577" w14:textId="77777777" w:rsidR="00B10175" w:rsidRPr="00266109" w:rsidRDefault="00B10175" w:rsidP="002F7F89">
      <w:pPr>
        <w:jc w:val="center"/>
      </w:pPr>
    </w:p>
    <w:p w14:paraId="4D9442D6" w14:textId="0EDFF8A9" w:rsidR="00B10175" w:rsidRPr="00350544" w:rsidRDefault="000A0030" w:rsidP="000E24CB">
      <w:pPr>
        <w:pStyle w:val="ListParagraph"/>
        <w:numPr>
          <w:ilvl w:val="0"/>
          <w:numId w:val="22"/>
        </w:numPr>
        <w:rPr>
          <w:b/>
          <w:bCs/>
        </w:rPr>
      </w:pPr>
      <w:r w:rsidRPr="00350544">
        <w:rPr>
          <w:b/>
          <w:bCs/>
        </w:rPr>
        <w:t xml:space="preserve">Remember that you </w:t>
      </w:r>
      <w:r w:rsidR="00B10175" w:rsidRPr="00350544">
        <w:rPr>
          <w:b/>
          <w:bCs/>
        </w:rPr>
        <w:t>are not God! You are a minister working for and with God.</w:t>
      </w:r>
    </w:p>
    <w:p w14:paraId="4BD4E847" w14:textId="77777777" w:rsidR="00B10175" w:rsidRPr="00350544" w:rsidRDefault="00B10175" w:rsidP="000E24CB">
      <w:pPr>
        <w:pStyle w:val="ListParagraph"/>
        <w:numPr>
          <w:ilvl w:val="0"/>
          <w:numId w:val="22"/>
        </w:numPr>
        <w:rPr>
          <w:b/>
          <w:bCs/>
        </w:rPr>
      </w:pPr>
      <w:r w:rsidRPr="00350544">
        <w:rPr>
          <w:b/>
          <w:bCs/>
        </w:rPr>
        <w:t>You do not need to do everything yourself. Empower and utilize those in your community who have gifts to share.</w:t>
      </w:r>
    </w:p>
    <w:p w14:paraId="41DFD225" w14:textId="77777777" w:rsidR="00B10175" w:rsidRPr="00266109" w:rsidRDefault="00B10175" w:rsidP="000E24CB">
      <w:pPr>
        <w:pStyle w:val="ListParagraph"/>
        <w:numPr>
          <w:ilvl w:val="1"/>
          <w:numId w:val="22"/>
        </w:numPr>
      </w:pPr>
      <w:r w:rsidRPr="00266109">
        <w:t>Establish a Youth Ministry Staff or Team.</w:t>
      </w:r>
    </w:p>
    <w:p w14:paraId="428DB3ED" w14:textId="77777777" w:rsidR="00B10175" w:rsidRPr="00266109" w:rsidRDefault="00B10175" w:rsidP="000E24CB">
      <w:pPr>
        <w:pStyle w:val="ListParagraph"/>
        <w:numPr>
          <w:ilvl w:val="1"/>
          <w:numId w:val="22"/>
        </w:numPr>
      </w:pPr>
      <w:r w:rsidRPr="00266109">
        <w:t>Empower each other; share and celebrate each other’s accomplishments.</w:t>
      </w:r>
    </w:p>
    <w:p w14:paraId="513C66CF" w14:textId="77777777" w:rsidR="00B10175" w:rsidRPr="00266109" w:rsidRDefault="00B10175" w:rsidP="000E24CB">
      <w:pPr>
        <w:pStyle w:val="ListParagraph"/>
        <w:numPr>
          <w:ilvl w:val="1"/>
          <w:numId w:val="22"/>
        </w:numPr>
      </w:pPr>
      <w:r w:rsidRPr="00266109">
        <w:t xml:space="preserve">Learn together. </w:t>
      </w:r>
    </w:p>
    <w:p w14:paraId="1540F9A1" w14:textId="77777777" w:rsidR="00B10175" w:rsidRPr="00266109" w:rsidRDefault="00B10175" w:rsidP="000E24CB">
      <w:pPr>
        <w:pStyle w:val="ListParagraph"/>
        <w:numPr>
          <w:ilvl w:val="1"/>
          <w:numId w:val="22"/>
        </w:numPr>
      </w:pPr>
      <w:r w:rsidRPr="00266109">
        <w:t xml:space="preserve">Be vulnerable enough to share with each other and hold each other accountable. </w:t>
      </w:r>
    </w:p>
    <w:p w14:paraId="78B55493" w14:textId="77777777" w:rsidR="00B10175" w:rsidRPr="00350544" w:rsidRDefault="00B10175" w:rsidP="000E24CB">
      <w:pPr>
        <w:pStyle w:val="ListParagraph"/>
        <w:numPr>
          <w:ilvl w:val="0"/>
          <w:numId w:val="22"/>
        </w:numPr>
        <w:rPr>
          <w:b/>
          <w:bCs/>
        </w:rPr>
      </w:pPr>
      <w:r w:rsidRPr="00350544">
        <w:rPr>
          <w:b/>
          <w:bCs/>
        </w:rPr>
        <w:t>Find a mentor or peer-supervision relationship.</w:t>
      </w:r>
    </w:p>
    <w:p w14:paraId="5F7A895B" w14:textId="77777777" w:rsidR="00B10175" w:rsidRPr="00266109" w:rsidRDefault="00B10175" w:rsidP="000E24CB">
      <w:pPr>
        <w:pStyle w:val="ListParagraph"/>
        <w:numPr>
          <w:ilvl w:val="1"/>
          <w:numId w:val="22"/>
        </w:numPr>
      </w:pPr>
      <w:r w:rsidRPr="00266109">
        <w:t>Establish a professional relationship with another youth minister from another parish.</w:t>
      </w:r>
    </w:p>
    <w:p w14:paraId="7AF44EEF" w14:textId="77777777" w:rsidR="00B10175" w:rsidRPr="00266109" w:rsidRDefault="00B10175" w:rsidP="000E24CB">
      <w:pPr>
        <w:pStyle w:val="ListParagraph"/>
        <w:numPr>
          <w:ilvl w:val="1"/>
          <w:numId w:val="22"/>
        </w:numPr>
      </w:pPr>
      <w:r w:rsidRPr="00266109">
        <w:t xml:space="preserve">Share your stories about ministry and listen to your mentor’s stories. </w:t>
      </w:r>
    </w:p>
    <w:p w14:paraId="09850FBA" w14:textId="77777777" w:rsidR="00B10175" w:rsidRPr="00266109" w:rsidRDefault="00B10175" w:rsidP="000E24CB">
      <w:pPr>
        <w:pStyle w:val="ListParagraph"/>
        <w:numPr>
          <w:ilvl w:val="1"/>
          <w:numId w:val="22"/>
        </w:numPr>
      </w:pPr>
      <w:r w:rsidRPr="00266109">
        <w:t xml:space="preserve">Seek advice, and offer advice. </w:t>
      </w:r>
    </w:p>
    <w:p w14:paraId="50B9116F" w14:textId="77777777" w:rsidR="00B10175" w:rsidRPr="00266109" w:rsidRDefault="00B10175" w:rsidP="000E24CB">
      <w:pPr>
        <w:pStyle w:val="ListParagraph"/>
        <w:numPr>
          <w:ilvl w:val="0"/>
          <w:numId w:val="22"/>
        </w:numPr>
      </w:pPr>
      <w:r w:rsidRPr="00350544">
        <w:rPr>
          <w:b/>
          <w:bCs/>
        </w:rPr>
        <w:t>Work as part of community</w:t>
      </w:r>
      <w:r w:rsidRPr="00266109">
        <w:t xml:space="preserve">. </w:t>
      </w:r>
    </w:p>
    <w:p w14:paraId="66DEB85F" w14:textId="77777777" w:rsidR="00B10175" w:rsidRPr="00266109" w:rsidRDefault="00B10175" w:rsidP="000E24CB">
      <w:pPr>
        <w:pStyle w:val="ListParagraph"/>
        <w:numPr>
          <w:ilvl w:val="1"/>
          <w:numId w:val="22"/>
        </w:numPr>
      </w:pPr>
      <w:r w:rsidRPr="00266109">
        <w:t xml:space="preserve">Be sure you are on the Diocesan email list for Youth Ministry </w:t>
      </w:r>
    </w:p>
    <w:p w14:paraId="095407AE" w14:textId="77777777" w:rsidR="00B10175" w:rsidRPr="00266109" w:rsidRDefault="00B10175" w:rsidP="000E24CB">
      <w:pPr>
        <w:pStyle w:val="ListParagraph"/>
        <w:numPr>
          <w:ilvl w:val="1"/>
          <w:numId w:val="22"/>
        </w:numPr>
      </w:pPr>
      <w:r w:rsidRPr="00266109">
        <w:t xml:space="preserve">Take part in diocese sponsored days for youth ministers. Share these days with your youth staff/team. </w:t>
      </w:r>
    </w:p>
    <w:p w14:paraId="77B758A7" w14:textId="77777777" w:rsidR="00B10175" w:rsidRPr="00266109" w:rsidRDefault="00B10175" w:rsidP="000E24CB">
      <w:pPr>
        <w:pStyle w:val="ListParagraph"/>
        <w:numPr>
          <w:ilvl w:val="1"/>
          <w:numId w:val="22"/>
        </w:numPr>
      </w:pPr>
      <w:r w:rsidRPr="00266109">
        <w:t xml:space="preserve">Meet other youth ministers from around town and start new relationships. </w:t>
      </w:r>
    </w:p>
    <w:p w14:paraId="4FD0F295" w14:textId="77777777" w:rsidR="00B10175" w:rsidRPr="00266109" w:rsidRDefault="00B10175" w:rsidP="000E24CB">
      <w:pPr>
        <w:pStyle w:val="ListParagraph"/>
        <w:numPr>
          <w:ilvl w:val="0"/>
          <w:numId w:val="22"/>
        </w:numPr>
      </w:pPr>
      <w:r w:rsidRPr="00266109">
        <w:t xml:space="preserve">Educate yourself. </w:t>
      </w:r>
    </w:p>
    <w:p w14:paraId="1DF717F8" w14:textId="77E02BDF" w:rsidR="00B10175" w:rsidRPr="00266109" w:rsidRDefault="00B10175" w:rsidP="000E24CB">
      <w:pPr>
        <w:pStyle w:val="ListParagraph"/>
        <w:numPr>
          <w:ilvl w:val="1"/>
          <w:numId w:val="22"/>
        </w:numPr>
      </w:pPr>
      <w:r w:rsidRPr="00266109">
        <w:t>Utilize the Diocese of Tucson Formation Programs.</w:t>
      </w:r>
    </w:p>
    <w:p w14:paraId="2B5F56C4" w14:textId="77777777" w:rsidR="00B10175" w:rsidRPr="00266109" w:rsidRDefault="00B10175" w:rsidP="000E24CB">
      <w:pPr>
        <w:pStyle w:val="ListParagraph"/>
        <w:numPr>
          <w:ilvl w:val="1"/>
          <w:numId w:val="22"/>
        </w:numPr>
      </w:pPr>
      <w:r w:rsidRPr="00266109">
        <w:t xml:space="preserve">Attend conferences, workshops, retreats at the diocesan and national level. </w:t>
      </w:r>
    </w:p>
    <w:p w14:paraId="03907699" w14:textId="77777777" w:rsidR="00B10175" w:rsidRPr="00266109" w:rsidRDefault="00B10175" w:rsidP="000E24CB">
      <w:pPr>
        <w:pStyle w:val="ListParagraph"/>
        <w:numPr>
          <w:ilvl w:val="1"/>
          <w:numId w:val="22"/>
        </w:numPr>
      </w:pPr>
      <w:r w:rsidRPr="00266109">
        <w:t xml:space="preserve">Balance learning across the Spiritual, Pastoral, Human, and Intellectual dimensions of personal formation. </w:t>
      </w:r>
    </w:p>
    <w:p w14:paraId="58227371" w14:textId="77777777" w:rsidR="00B10175" w:rsidRPr="00266109" w:rsidRDefault="00B10175" w:rsidP="000E24CB">
      <w:pPr>
        <w:pStyle w:val="ListParagraph"/>
        <w:numPr>
          <w:ilvl w:val="0"/>
          <w:numId w:val="22"/>
        </w:numPr>
      </w:pPr>
      <w:r w:rsidRPr="00350544">
        <w:rPr>
          <w:b/>
          <w:bCs/>
        </w:rPr>
        <w:t>Join professional associations</w:t>
      </w:r>
      <w:r w:rsidRPr="00266109">
        <w:t>.</w:t>
      </w:r>
    </w:p>
    <w:p w14:paraId="3CB3A82B" w14:textId="77777777" w:rsidR="00B10175" w:rsidRPr="00266109" w:rsidRDefault="00B10175" w:rsidP="000E24CB">
      <w:pPr>
        <w:pStyle w:val="ListParagraph"/>
        <w:numPr>
          <w:ilvl w:val="1"/>
          <w:numId w:val="22"/>
        </w:numPr>
      </w:pPr>
      <w:r w:rsidRPr="00266109">
        <w:t xml:space="preserve">National </w:t>
      </w:r>
      <w:r w:rsidR="005107BD" w:rsidRPr="00266109">
        <w:t>Federation for Catholic Youth Ministry (NFCYM)</w:t>
      </w:r>
    </w:p>
    <w:p w14:paraId="53474599" w14:textId="77777777" w:rsidR="005107BD" w:rsidRPr="00266109" w:rsidRDefault="005107BD" w:rsidP="000E24CB">
      <w:pPr>
        <w:pStyle w:val="ListParagraph"/>
        <w:numPr>
          <w:ilvl w:val="1"/>
          <w:numId w:val="22"/>
        </w:numPr>
      </w:pPr>
      <w:r w:rsidRPr="00266109">
        <w:t>National Conference for Catechetical Leadership (NCCL)</w:t>
      </w:r>
    </w:p>
    <w:p w14:paraId="7045DF76" w14:textId="4DEED7A4" w:rsidR="00B10175" w:rsidRPr="00350544" w:rsidRDefault="00B10175" w:rsidP="000E24CB">
      <w:pPr>
        <w:pStyle w:val="ListParagraph"/>
        <w:numPr>
          <w:ilvl w:val="0"/>
          <w:numId w:val="22"/>
        </w:numPr>
        <w:rPr>
          <w:b/>
          <w:bCs/>
        </w:rPr>
      </w:pPr>
      <w:r w:rsidRPr="00350544">
        <w:rPr>
          <w:b/>
          <w:bCs/>
        </w:rPr>
        <w:t>Respect boundaries at all times</w:t>
      </w:r>
      <w:r w:rsidR="000A0030" w:rsidRPr="00350544">
        <w:rPr>
          <w:b/>
          <w:bCs/>
        </w:rPr>
        <w:t xml:space="preserve">; </w:t>
      </w:r>
      <w:r w:rsidRPr="00350544">
        <w:rPr>
          <w:b/>
          <w:bCs/>
        </w:rPr>
        <w:t>your boundaries as well as those of others.</w:t>
      </w:r>
    </w:p>
    <w:p w14:paraId="439AACC0" w14:textId="77777777" w:rsidR="00B10175" w:rsidRPr="00266109" w:rsidRDefault="00B10175" w:rsidP="000E24CB">
      <w:pPr>
        <w:pStyle w:val="ListParagraph"/>
        <w:numPr>
          <w:ilvl w:val="1"/>
          <w:numId w:val="22"/>
        </w:numPr>
      </w:pPr>
      <w:r w:rsidRPr="00266109">
        <w:t>If you feel attracted to someone you work with or to a teen, confide in your mentor, your peer supervisory companions and/or someone on your youth ministry staff/team.</w:t>
      </w:r>
    </w:p>
    <w:p w14:paraId="1FE21765" w14:textId="77777777" w:rsidR="00B10175" w:rsidRPr="00266109" w:rsidRDefault="00B10175" w:rsidP="000E24CB">
      <w:pPr>
        <w:pStyle w:val="ListParagraph"/>
        <w:numPr>
          <w:ilvl w:val="1"/>
          <w:numId w:val="22"/>
        </w:numPr>
      </w:pPr>
      <w:r w:rsidRPr="00266109">
        <w:t xml:space="preserve">Ask them to help you stay focused on ministry and to hold you accountable. </w:t>
      </w:r>
    </w:p>
    <w:p w14:paraId="3FA848C5" w14:textId="77777777" w:rsidR="00B10175" w:rsidRPr="00266109" w:rsidRDefault="00B10175" w:rsidP="000E24CB">
      <w:pPr>
        <w:pStyle w:val="ListParagraph"/>
        <w:numPr>
          <w:ilvl w:val="1"/>
          <w:numId w:val="22"/>
        </w:numPr>
      </w:pPr>
      <w:r w:rsidRPr="00266109">
        <w:t xml:space="preserve">Seek professional help if the attraction becomes an obsession.  </w:t>
      </w:r>
    </w:p>
    <w:p w14:paraId="35FC878E" w14:textId="77777777" w:rsidR="00B10175" w:rsidRPr="00266109" w:rsidRDefault="00B10175" w:rsidP="000E24CB">
      <w:pPr>
        <w:pStyle w:val="ListParagraph"/>
        <w:numPr>
          <w:ilvl w:val="1"/>
          <w:numId w:val="22"/>
        </w:numPr>
      </w:pPr>
      <w:r w:rsidRPr="00266109">
        <w:t xml:space="preserve">If necessary, leave ministry for the protection of yourself, those you serve, the parish and the mission with which we have been entrusted. </w:t>
      </w:r>
    </w:p>
    <w:p w14:paraId="33E93232" w14:textId="77777777" w:rsidR="00B10175" w:rsidRPr="00266109" w:rsidRDefault="00B10175" w:rsidP="000E24CB">
      <w:pPr>
        <w:pStyle w:val="ListParagraph"/>
        <w:numPr>
          <w:ilvl w:val="0"/>
          <w:numId w:val="22"/>
        </w:numPr>
      </w:pPr>
      <w:r w:rsidRPr="00350544">
        <w:rPr>
          <w:b/>
          <w:bCs/>
        </w:rPr>
        <w:t>Be familiar with key documents and policies</w:t>
      </w:r>
      <w:r w:rsidRPr="00266109">
        <w:t>.</w:t>
      </w:r>
    </w:p>
    <w:p w14:paraId="14377950" w14:textId="77777777" w:rsidR="00B10175" w:rsidRPr="00266109" w:rsidRDefault="00B10175" w:rsidP="000E24CB">
      <w:pPr>
        <w:pStyle w:val="ListParagraph"/>
        <w:numPr>
          <w:ilvl w:val="1"/>
          <w:numId w:val="22"/>
        </w:numPr>
      </w:pPr>
      <w:r w:rsidRPr="00266109">
        <w:t xml:space="preserve">The </w:t>
      </w:r>
      <w:r w:rsidRPr="00266109">
        <w:rPr>
          <w:i/>
        </w:rPr>
        <w:t>Diocese of Tucson Teen Code of Conduct</w:t>
      </w:r>
      <w:r w:rsidRPr="00266109">
        <w:t xml:space="preserve"> applies to you and your interactions with teens and other adults. </w:t>
      </w:r>
    </w:p>
    <w:p w14:paraId="2F35C10A" w14:textId="4077FB9E" w:rsidR="00B10175" w:rsidRPr="00266109" w:rsidRDefault="00B10175" w:rsidP="000E24CB">
      <w:pPr>
        <w:pStyle w:val="ListParagraph"/>
        <w:numPr>
          <w:ilvl w:val="1"/>
          <w:numId w:val="22"/>
        </w:numPr>
      </w:pPr>
      <w:r w:rsidRPr="00266109">
        <w:t xml:space="preserve">Distribute and digest the Diocese of Tucson </w:t>
      </w:r>
      <w:r w:rsidRPr="00266109">
        <w:rPr>
          <w:i/>
        </w:rPr>
        <w:t>Code of Conduct</w:t>
      </w:r>
      <w:r w:rsidR="000A0030">
        <w:rPr>
          <w:i/>
        </w:rPr>
        <w:t>, t</w:t>
      </w:r>
      <w:r w:rsidRPr="00266109">
        <w:t xml:space="preserve">he </w:t>
      </w:r>
      <w:r w:rsidRPr="00266109">
        <w:rPr>
          <w:i/>
        </w:rPr>
        <w:t>Summary of the Guidelines for the Prevention of and Response to Sexual Misconduct</w:t>
      </w:r>
      <w:r w:rsidR="000A0030">
        <w:t xml:space="preserve">, and the Mandatory Reporting Law in the State of Arizona. </w:t>
      </w:r>
    </w:p>
    <w:p w14:paraId="3C3B6158" w14:textId="77777777" w:rsidR="00B10175" w:rsidRPr="00266109" w:rsidRDefault="00B10175" w:rsidP="00001FAF">
      <w:pPr>
        <w:pStyle w:val="ListParagraph"/>
        <w:numPr>
          <w:ilvl w:val="1"/>
          <w:numId w:val="4"/>
        </w:numPr>
      </w:pPr>
      <w:r w:rsidRPr="00266109">
        <w:t xml:space="preserve">Know and comply with the parish Compliance Plan. </w:t>
      </w:r>
    </w:p>
    <w:p w14:paraId="4D123619" w14:textId="77777777" w:rsidR="00B10175" w:rsidRPr="00266109" w:rsidRDefault="00B10175" w:rsidP="00BD3A33"/>
    <w:p w14:paraId="278FBAC9" w14:textId="77777777" w:rsidR="005C55AA" w:rsidRPr="00266109" w:rsidRDefault="005C55AA" w:rsidP="00BD3A33"/>
    <w:p w14:paraId="4FFD786D" w14:textId="77777777" w:rsidR="005C55AA" w:rsidRPr="00266109" w:rsidRDefault="005C55AA" w:rsidP="00C227ED">
      <w:pPr>
        <w:jc w:val="center"/>
        <w:rPr>
          <w:b/>
          <w:u w:val="single"/>
        </w:rPr>
      </w:pPr>
      <w:r w:rsidRPr="00266109">
        <w:rPr>
          <w:b/>
          <w:u w:val="single"/>
        </w:rPr>
        <w:t>Appendix 1: Response to Peer-to-Peer Abuse</w:t>
      </w:r>
    </w:p>
    <w:p w14:paraId="0056B9E4" w14:textId="77777777" w:rsidR="000E24CB" w:rsidRPr="00266109" w:rsidRDefault="000E24CB" w:rsidP="00BD3A33"/>
    <w:p w14:paraId="4A01CB68" w14:textId="01C5122B" w:rsidR="00196C30" w:rsidRPr="00266109" w:rsidRDefault="005C55AA" w:rsidP="00BD3A33">
      <w:r w:rsidRPr="00266109">
        <w:t>Children and youth are engaged in many types o</w:t>
      </w:r>
      <w:r w:rsidR="00196C30" w:rsidRPr="00266109">
        <w:t>f relationships:  parents,</w:t>
      </w:r>
      <w:r w:rsidRPr="00266109">
        <w:t xml:space="preserve"> relatives, mentors, teachers, coaches, pastors, youth ministers, classmates, friends, neighbors, teammates, dating partners, acquaintances, online “friends.”  They interact with their peers in a variety of settings:  family, </w:t>
      </w:r>
      <w:r w:rsidRPr="00266109">
        <w:lastRenderedPageBreak/>
        <w:t>neighborhood, school, church, online, cell…   All types of relationships have the potential for positive interactions and any type o</w:t>
      </w:r>
      <w:r w:rsidR="00196C30" w:rsidRPr="00266109">
        <w:t>f relationship can be abusive.</w:t>
      </w:r>
    </w:p>
    <w:p w14:paraId="41E53E81" w14:textId="77777777" w:rsidR="005C55AA" w:rsidRPr="00266109" w:rsidRDefault="005C55AA" w:rsidP="00BD3A33">
      <w:pPr>
        <w:rPr>
          <w:b/>
        </w:rPr>
      </w:pPr>
      <w:r w:rsidRPr="00266109">
        <w:rPr>
          <w:b/>
        </w:rPr>
        <w:t>Key strategies in preventing Peer to Peer Abuse include not only: providing adequate supervision and having a clear response plan, but maintaining an environment of respect.</w:t>
      </w:r>
    </w:p>
    <w:p w14:paraId="129BC005" w14:textId="77777777" w:rsidR="00196C30" w:rsidRPr="00266109" w:rsidRDefault="00196C30" w:rsidP="00BD3A33">
      <w:pPr>
        <w:rPr>
          <w:b/>
        </w:rPr>
      </w:pPr>
    </w:p>
    <w:p w14:paraId="081C7FFF" w14:textId="70038EBC" w:rsidR="008B30D0" w:rsidRDefault="000A0030" w:rsidP="00C227ED">
      <w:pPr>
        <w:pStyle w:val="BodyText"/>
        <w:spacing w:before="1"/>
        <w:ind w:left="0"/>
        <w:rPr>
          <w:rFonts w:ascii="Times New Roman" w:hAnsi="Times New Roman"/>
          <w:color w:val="333333"/>
          <w:spacing w:val="-1"/>
          <w:sz w:val="24"/>
          <w:szCs w:val="24"/>
        </w:rPr>
      </w:pPr>
      <w:r w:rsidRPr="000A0030">
        <w:rPr>
          <w:rFonts w:ascii="Times New Roman" w:hAnsi="Times New Roman"/>
          <w:b/>
          <w:bCs/>
          <w:color w:val="333333"/>
          <w:spacing w:val="-1"/>
          <w:sz w:val="28"/>
          <w:szCs w:val="28"/>
        </w:rPr>
        <w:t>Bullying and Harassment</w:t>
      </w:r>
      <w:r>
        <w:rPr>
          <w:rFonts w:ascii="Times New Roman" w:hAnsi="Times New Roman"/>
          <w:color w:val="333333"/>
          <w:spacing w:val="-1"/>
          <w:sz w:val="24"/>
          <w:szCs w:val="24"/>
        </w:rPr>
        <w:t>:</w:t>
      </w:r>
    </w:p>
    <w:p w14:paraId="0B7E9C23" w14:textId="77777777" w:rsidR="008B30D0" w:rsidRDefault="008B30D0" w:rsidP="00C227ED">
      <w:pPr>
        <w:pStyle w:val="BodyText"/>
        <w:spacing w:before="1"/>
        <w:ind w:left="0"/>
        <w:rPr>
          <w:rFonts w:ascii="Times New Roman" w:hAnsi="Times New Roman"/>
          <w:color w:val="333333"/>
          <w:spacing w:val="-1"/>
          <w:sz w:val="24"/>
          <w:szCs w:val="24"/>
        </w:rPr>
      </w:pPr>
    </w:p>
    <w:p w14:paraId="4852C7B1" w14:textId="5BB69FC7" w:rsidR="00C227ED" w:rsidRPr="000A0030" w:rsidRDefault="00C227ED" w:rsidP="00C227ED">
      <w:pPr>
        <w:pStyle w:val="BodyText"/>
        <w:spacing w:before="1"/>
        <w:ind w:left="0"/>
        <w:rPr>
          <w:rFonts w:ascii="Times New Roman" w:hAnsi="Times New Roman"/>
          <w:b/>
          <w:bCs/>
          <w:color w:val="333333"/>
          <w:spacing w:val="-1"/>
          <w:sz w:val="24"/>
          <w:szCs w:val="24"/>
        </w:rPr>
      </w:pPr>
      <w:r w:rsidRPr="000A0030">
        <w:rPr>
          <w:rFonts w:ascii="Times New Roman" w:hAnsi="Times New Roman"/>
          <w:b/>
          <w:bCs/>
          <w:color w:val="333333"/>
          <w:spacing w:val="-1"/>
          <w:sz w:val="24"/>
          <w:szCs w:val="24"/>
        </w:rPr>
        <w:t>DEFINITION</w:t>
      </w:r>
    </w:p>
    <w:p w14:paraId="2AC3B1BC" w14:textId="77777777" w:rsidR="00C227ED" w:rsidRPr="00266109" w:rsidRDefault="00C227ED" w:rsidP="00C227ED">
      <w:pPr>
        <w:pStyle w:val="BodyText"/>
        <w:spacing w:before="1"/>
        <w:rPr>
          <w:rFonts w:ascii="Times New Roman" w:hAnsi="Times New Roman"/>
          <w:sz w:val="24"/>
          <w:szCs w:val="24"/>
        </w:rPr>
      </w:pPr>
      <w:r w:rsidRPr="00266109">
        <w:rPr>
          <w:rFonts w:ascii="Times New Roman" w:hAnsi="Times New Roman"/>
          <w:color w:val="333333"/>
          <w:spacing w:val="-1"/>
          <w:sz w:val="24"/>
          <w:szCs w:val="24"/>
        </w:rPr>
        <w:t>Pattern</w:t>
      </w:r>
      <w:r w:rsidRPr="00266109">
        <w:rPr>
          <w:rFonts w:ascii="Times New Roman" w:hAnsi="Times New Roman"/>
          <w:color w:val="333333"/>
          <w:spacing w:val="-2"/>
          <w:sz w:val="24"/>
          <w:szCs w:val="24"/>
        </w:rPr>
        <w:t xml:space="preserve"> of</w:t>
      </w:r>
      <w:r w:rsidRPr="00266109">
        <w:rPr>
          <w:rFonts w:ascii="Times New Roman" w:hAnsi="Times New Roman"/>
          <w:color w:val="333333"/>
          <w:spacing w:val="3"/>
          <w:sz w:val="24"/>
          <w:szCs w:val="24"/>
        </w:rPr>
        <w:t xml:space="preserve"> </w:t>
      </w:r>
      <w:r w:rsidRPr="00266109">
        <w:rPr>
          <w:rFonts w:ascii="Times New Roman" w:hAnsi="Times New Roman"/>
          <w:spacing w:val="-2"/>
          <w:sz w:val="24"/>
          <w:szCs w:val="24"/>
        </w:rPr>
        <w:t>aggressive</w:t>
      </w:r>
      <w:r w:rsidRPr="00266109">
        <w:rPr>
          <w:rFonts w:ascii="Times New Roman" w:hAnsi="Times New Roman"/>
          <w:sz w:val="24"/>
          <w:szCs w:val="24"/>
        </w:rPr>
        <w:t xml:space="preserve"> /</w:t>
      </w:r>
      <w:r w:rsidRPr="00266109">
        <w:rPr>
          <w:rFonts w:ascii="Times New Roman" w:hAnsi="Times New Roman"/>
          <w:spacing w:val="2"/>
          <w:sz w:val="24"/>
          <w:szCs w:val="24"/>
        </w:rPr>
        <w:t xml:space="preserve"> </w:t>
      </w:r>
      <w:r w:rsidRPr="00266109">
        <w:rPr>
          <w:rFonts w:ascii="Times New Roman" w:hAnsi="Times New Roman"/>
          <w:spacing w:val="-2"/>
          <w:sz w:val="24"/>
          <w:szCs w:val="24"/>
        </w:rPr>
        <w:t>hurtful</w:t>
      </w:r>
      <w:r w:rsidRPr="00266109">
        <w:rPr>
          <w:rFonts w:ascii="Times New Roman" w:hAnsi="Times New Roman"/>
          <w:spacing w:val="34"/>
          <w:sz w:val="24"/>
          <w:szCs w:val="24"/>
        </w:rPr>
        <w:t xml:space="preserve"> </w:t>
      </w:r>
      <w:r w:rsidRPr="00266109">
        <w:rPr>
          <w:rFonts w:ascii="Times New Roman" w:hAnsi="Times New Roman"/>
          <w:spacing w:val="-2"/>
          <w:sz w:val="24"/>
          <w:szCs w:val="24"/>
        </w:rPr>
        <w:t>behavior</w:t>
      </w:r>
    </w:p>
    <w:p w14:paraId="30864A5F" w14:textId="77777777" w:rsidR="00C227ED" w:rsidRPr="00266109" w:rsidRDefault="00C227ED" w:rsidP="00C227ED">
      <w:pPr>
        <w:pStyle w:val="BodyText"/>
        <w:rPr>
          <w:rFonts w:ascii="Times New Roman" w:hAnsi="Times New Roman"/>
          <w:sz w:val="24"/>
          <w:szCs w:val="24"/>
        </w:rPr>
      </w:pPr>
      <w:r w:rsidRPr="00266109">
        <w:rPr>
          <w:rFonts w:ascii="Times New Roman" w:hAnsi="Times New Roman"/>
          <w:spacing w:val="-1"/>
          <w:sz w:val="24"/>
          <w:szCs w:val="24"/>
        </w:rPr>
        <w:t>Unprovoked, intentional</w:t>
      </w:r>
      <w:r w:rsidRPr="00266109">
        <w:rPr>
          <w:rFonts w:ascii="Times New Roman" w:hAnsi="Times New Roman"/>
          <w:spacing w:val="-3"/>
          <w:sz w:val="24"/>
          <w:szCs w:val="24"/>
        </w:rPr>
        <w:t xml:space="preserve"> </w:t>
      </w:r>
      <w:r w:rsidRPr="00266109">
        <w:rPr>
          <w:rFonts w:ascii="Times New Roman" w:hAnsi="Times New Roman"/>
          <w:spacing w:val="-1"/>
          <w:sz w:val="24"/>
          <w:szCs w:val="24"/>
        </w:rPr>
        <w:t>harm</w:t>
      </w:r>
      <w:r w:rsidRPr="00266109">
        <w:rPr>
          <w:rFonts w:ascii="Times New Roman" w:hAnsi="Times New Roman"/>
          <w:spacing w:val="24"/>
          <w:sz w:val="24"/>
          <w:szCs w:val="24"/>
        </w:rPr>
        <w:t xml:space="preserve"> </w:t>
      </w:r>
      <w:r w:rsidRPr="00266109">
        <w:rPr>
          <w:rFonts w:ascii="Times New Roman" w:hAnsi="Times New Roman"/>
          <w:spacing w:val="-1"/>
          <w:sz w:val="24"/>
          <w:szCs w:val="24"/>
        </w:rPr>
        <w:t>or</w:t>
      </w:r>
      <w:r w:rsidRPr="00266109">
        <w:rPr>
          <w:rFonts w:ascii="Times New Roman" w:hAnsi="Times New Roman"/>
          <w:spacing w:val="1"/>
          <w:sz w:val="24"/>
          <w:szCs w:val="24"/>
        </w:rPr>
        <w:t xml:space="preserve"> </w:t>
      </w:r>
      <w:r w:rsidRPr="00266109">
        <w:rPr>
          <w:rFonts w:ascii="Times New Roman" w:hAnsi="Times New Roman"/>
          <w:spacing w:val="-2"/>
          <w:sz w:val="24"/>
          <w:szCs w:val="24"/>
        </w:rPr>
        <w:t>invoking</w:t>
      </w:r>
      <w:r w:rsidRPr="00266109">
        <w:rPr>
          <w:rFonts w:ascii="Times New Roman" w:hAnsi="Times New Roman"/>
          <w:spacing w:val="2"/>
          <w:sz w:val="24"/>
          <w:szCs w:val="24"/>
        </w:rPr>
        <w:t xml:space="preserve"> </w:t>
      </w:r>
      <w:r w:rsidRPr="00266109">
        <w:rPr>
          <w:rFonts w:ascii="Times New Roman" w:hAnsi="Times New Roman"/>
          <w:spacing w:val="-2"/>
          <w:sz w:val="24"/>
          <w:szCs w:val="24"/>
        </w:rPr>
        <w:t>of</w:t>
      </w:r>
      <w:r w:rsidRPr="00266109">
        <w:rPr>
          <w:rFonts w:ascii="Times New Roman" w:hAnsi="Times New Roman"/>
          <w:spacing w:val="-1"/>
          <w:sz w:val="24"/>
          <w:szCs w:val="24"/>
        </w:rPr>
        <w:t xml:space="preserve"> fear in</w:t>
      </w:r>
      <w:r w:rsidRPr="00266109">
        <w:rPr>
          <w:rFonts w:ascii="Times New Roman" w:hAnsi="Times New Roman"/>
          <w:sz w:val="24"/>
          <w:szCs w:val="24"/>
        </w:rPr>
        <w:t xml:space="preserve"> </w:t>
      </w:r>
      <w:r w:rsidRPr="00266109">
        <w:rPr>
          <w:rFonts w:ascii="Times New Roman" w:hAnsi="Times New Roman"/>
          <w:spacing w:val="-1"/>
          <w:sz w:val="24"/>
          <w:szCs w:val="24"/>
        </w:rPr>
        <w:t>ano</w:t>
      </w:r>
      <w:r w:rsidRPr="00266109">
        <w:rPr>
          <w:rFonts w:ascii="Times New Roman" w:hAnsi="Times New Roman"/>
          <w:color w:val="333333"/>
          <w:spacing w:val="-1"/>
          <w:sz w:val="24"/>
          <w:szCs w:val="24"/>
        </w:rPr>
        <w:t>ther.</w:t>
      </w:r>
      <w:r w:rsidRPr="00266109">
        <w:rPr>
          <w:rFonts w:ascii="Times New Roman" w:hAnsi="Times New Roman"/>
          <w:color w:val="333333"/>
          <w:spacing w:val="21"/>
          <w:sz w:val="24"/>
          <w:szCs w:val="24"/>
        </w:rPr>
        <w:t xml:space="preserve"> </w:t>
      </w:r>
      <w:r w:rsidRPr="00266109">
        <w:rPr>
          <w:rFonts w:ascii="Times New Roman" w:hAnsi="Times New Roman"/>
          <w:color w:val="333333"/>
          <w:spacing w:val="-1"/>
          <w:sz w:val="24"/>
          <w:szCs w:val="24"/>
        </w:rPr>
        <w:t>R</w:t>
      </w:r>
      <w:r w:rsidRPr="00266109">
        <w:rPr>
          <w:rFonts w:ascii="Times New Roman" w:hAnsi="Times New Roman"/>
          <w:spacing w:val="-1"/>
          <w:sz w:val="24"/>
          <w:szCs w:val="24"/>
        </w:rPr>
        <w:t>epeated</w:t>
      </w:r>
      <w:r w:rsidRPr="00266109">
        <w:rPr>
          <w:rFonts w:ascii="Times New Roman" w:hAnsi="Times New Roman"/>
          <w:sz w:val="24"/>
          <w:szCs w:val="24"/>
        </w:rPr>
        <w:t xml:space="preserve"> </w:t>
      </w:r>
      <w:r w:rsidRPr="00266109">
        <w:rPr>
          <w:rFonts w:ascii="Times New Roman" w:hAnsi="Times New Roman"/>
          <w:spacing w:val="-2"/>
          <w:sz w:val="24"/>
          <w:szCs w:val="24"/>
        </w:rPr>
        <w:t>over</w:t>
      </w:r>
      <w:r w:rsidRPr="00266109">
        <w:rPr>
          <w:rFonts w:ascii="Times New Roman" w:hAnsi="Times New Roman"/>
          <w:spacing w:val="1"/>
          <w:sz w:val="24"/>
          <w:szCs w:val="24"/>
        </w:rPr>
        <w:t xml:space="preserve"> </w:t>
      </w:r>
      <w:r w:rsidRPr="00266109">
        <w:rPr>
          <w:rFonts w:ascii="Times New Roman" w:hAnsi="Times New Roman"/>
          <w:sz w:val="24"/>
          <w:szCs w:val="24"/>
        </w:rPr>
        <w:t>a</w:t>
      </w:r>
      <w:r w:rsidRPr="00266109">
        <w:rPr>
          <w:rFonts w:ascii="Times New Roman" w:hAnsi="Times New Roman"/>
          <w:spacing w:val="-2"/>
          <w:sz w:val="24"/>
          <w:szCs w:val="24"/>
        </w:rPr>
        <w:t xml:space="preserve"> </w:t>
      </w:r>
      <w:r w:rsidRPr="00266109">
        <w:rPr>
          <w:rFonts w:ascii="Times New Roman" w:hAnsi="Times New Roman"/>
          <w:spacing w:val="-1"/>
          <w:sz w:val="24"/>
          <w:szCs w:val="24"/>
        </w:rPr>
        <w:t>period</w:t>
      </w:r>
      <w:r w:rsidRPr="00266109">
        <w:rPr>
          <w:rFonts w:ascii="Times New Roman" w:hAnsi="Times New Roman"/>
          <w:spacing w:val="-2"/>
          <w:sz w:val="24"/>
          <w:szCs w:val="24"/>
        </w:rPr>
        <w:t xml:space="preserve"> of</w:t>
      </w:r>
      <w:r w:rsidRPr="00266109">
        <w:rPr>
          <w:rFonts w:ascii="Times New Roman" w:hAnsi="Times New Roman"/>
          <w:spacing w:val="27"/>
          <w:sz w:val="24"/>
          <w:szCs w:val="24"/>
        </w:rPr>
        <w:t xml:space="preserve"> </w:t>
      </w:r>
      <w:r w:rsidRPr="00266109">
        <w:rPr>
          <w:rFonts w:ascii="Times New Roman" w:hAnsi="Times New Roman"/>
          <w:spacing w:val="-1"/>
          <w:sz w:val="24"/>
          <w:szCs w:val="24"/>
        </w:rPr>
        <w:t>time</w:t>
      </w:r>
    </w:p>
    <w:p w14:paraId="2ADFE685" w14:textId="77777777" w:rsidR="00C227ED" w:rsidRPr="00266109" w:rsidRDefault="00C227ED" w:rsidP="00C227ED">
      <w:pPr>
        <w:pStyle w:val="BodyText"/>
        <w:spacing w:before="1" w:line="252" w:lineRule="exact"/>
        <w:rPr>
          <w:rFonts w:ascii="Times New Roman" w:hAnsi="Times New Roman"/>
          <w:sz w:val="24"/>
          <w:szCs w:val="24"/>
        </w:rPr>
      </w:pPr>
      <w:r w:rsidRPr="00266109">
        <w:rPr>
          <w:rFonts w:ascii="Times New Roman" w:hAnsi="Times New Roman"/>
          <w:color w:val="333333"/>
          <w:spacing w:val="-1"/>
          <w:sz w:val="24"/>
          <w:szCs w:val="24"/>
        </w:rPr>
        <w:t>I</w:t>
      </w:r>
      <w:r w:rsidRPr="00266109">
        <w:rPr>
          <w:rFonts w:ascii="Times New Roman" w:hAnsi="Times New Roman"/>
          <w:spacing w:val="-1"/>
          <w:sz w:val="24"/>
          <w:szCs w:val="24"/>
        </w:rPr>
        <w:t>mbalance</w:t>
      </w:r>
      <w:r w:rsidRPr="00266109">
        <w:rPr>
          <w:rFonts w:ascii="Times New Roman" w:hAnsi="Times New Roman"/>
          <w:spacing w:val="-2"/>
          <w:sz w:val="24"/>
          <w:szCs w:val="24"/>
        </w:rPr>
        <w:t xml:space="preserve"> of</w:t>
      </w:r>
      <w:r w:rsidRPr="00266109">
        <w:rPr>
          <w:rFonts w:ascii="Times New Roman" w:hAnsi="Times New Roman"/>
          <w:spacing w:val="2"/>
          <w:sz w:val="24"/>
          <w:szCs w:val="24"/>
        </w:rPr>
        <w:t xml:space="preserve"> </w:t>
      </w:r>
      <w:r w:rsidRPr="00266109">
        <w:rPr>
          <w:rFonts w:ascii="Times New Roman" w:hAnsi="Times New Roman"/>
          <w:spacing w:val="-2"/>
          <w:sz w:val="24"/>
          <w:szCs w:val="24"/>
        </w:rPr>
        <w:t>power</w:t>
      </w:r>
    </w:p>
    <w:p w14:paraId="6A9B4525" w14:textId="77777777" w:rsidR="00C227ED" w:rsidRPr="00266109" w:rsidRDefault="00C227ED" w:rsidP="00C227ED">
      <w:pPr>
        <w:pStyle w:val="BodyText"/>
        <w:ind w:right="25"/>
        <w:rPr>
          <w:rFonts w:ascii="Times New Roman" w:hAnsi="Times New Roman"/>
          <w:sz w:val="24"/>
          <w:szCs w:val="24"/>
        </w:rPr>
      </w:pPr>
      <w:r w:rsidRPr="00266109">
        <w:rPr>
          <w:rFonts w:ascii="Times New Roman" w:hAnsi="Times New Roman"/>
          <w:spacing w:val="-1"/>
          <w:sz w:val="24"/>
          <w:szCs w:val="24"/>
        </w:rPr>
        <w:t>May</w:t>
      </w:r>
      <w:r w:rsidRPr="00266109">
        <w:rPr>
          <w:rFonts w:ascii="Times New Roman" w:hAnsi="Times New Roman"/>
          <w:spacing w:val="60"/>
          <w:sz w:val="24"/>
          <w:szCs w:val="24"/>
        </w:rPr>
        <w:t xml:space="preserve"> </w:t>
      </w:r>
      <w:r w:rsidRPr="00266109">
        <w:rPr>
          <w:rFonts w:ascii="Times New Roman" w:hAnsi="Times New Roman"/>
          <w:spacing w:val="-2"/>
          <w:sz w:val="24"/>
          <w:szCs w:val="24"/>
        </w:rPr>
        <w:t>include:</w:t>
      </w:r>
      <w:r w:rsidRPr="00266109">
        <w:rPr>
          <w:rFonts w:ascii="Times New Roman" w:hAnsi="Times New Roman"/>
          <w:spacing w:val="1"/>
          <w:sz w:val="24"/>
          <w:szCs w:val="24"/>
        </w:rPr>
        <w:t xml:space="preserve"> </w:t>
      </w:r>
      <w:r w:rsidRPr="00266109">
        <w:rPr>
          <w:rFonts w:ascii="Times New Roman" w:hAnsi="Times New Roman"/>
          <w:spacing w:val="-1"/>
          <w:sz w:val="24"/>
          <w:szCs w:val="24"/>
        </w:rPr>
        <w:t>physical or</w:t>
      </w:r>
      <w:r w:rsidRPr="00266109">
        <w:rPr>
          <w:rFonts w:ascii="Times New Roman" w:hAnsi="Times New Roman"/>
          <w:spacing w:val="28"/>
          <w:sz w:val="24"/>
          <w:szCs w:val="24"/>
        </w:rPr>
        <w:t xml:space="preserve"> </w:t>
      </w:r>
      <w:r w:rsidRPr="00266109">
        <w:rPr>
          <w:rFonts w:ascii="Times New Roman" w:hAnsi="Times New Roman"/>
          <w:spacing w:val="-2"/>
          <w:sz w:val="24"/>
          <w:szCs w:val="24"/>
        </w:rPr>
        <w:t>verbal</w:t>
      </w:r>
      <w:r w:rsidRPr="00266109">
        <w:rPr>
          <w:rFonts w:ascii="Times New Roman" w:hAnsi="Times New Roman"/>
          <w:spacing w:val="-1"/>
          <w:sz w:val="24"/>
          <w:szCs w:val="24"/>
        </w:rPr>
        <w:t xml:space="preserve"> aggression, threats,</w:t>
      </w:r>
      <w:r w:rsidRPr="00266109">
        <w:rPr>
          <w:rFonts w:ascii="Times New Roman" w:hAnsi="Times New Roman"/>
          <w:spacing w:val="29"/>
          <w:sz w:val="24"/>
          <w:szCs w:val="24"/>
        </w:rPr>
        <w:t xml:space="preserve"> </w:t>
      </w:r>
      <w:r w:rsidRPr="00266109">
        <w:rPr>
          <w:rFonts w:ascii="Times New Roman" w:hAnsi="Times New Roman"/>
          <w:spacing w:val="-1"/>
          <w:sz w:val="24"/>
          <w:szCs w:val="24"/>
        </w:rPr>
        <w:t>social</w:t>
      </w:r>
      <w:r w:rsidRPr="00266109">
        <w:rPr>
          <w:rFonts w:ascii="Times New Roman" w:hAnsi="Times New Roman"/>
          <w:spacing w:val="61"/>
          <w:sz w:val="24"/>
          <w:szCs w:val="24"/>
        </w:rPr>
        <w:t xml:space="preserve"> </w:t>
      </w:r>
      <w:r w:rsidRPr="00266109">
        <w:rPr>
          <w:rFonts w:ascii="Times New Roman" w:hAnsi="Times New Roman"/>
          <w:spacing w:val="-2"/>
          <w:sz w:val="24"/>
          <w:szCs w:val="24"/>
        </w:rPr>
        <w:t>exclusion,</w:t>
      </w:r>
      <w:r w:rsidRPr="00266109">
        <w:rPr>
          <w:rFonts w:ascii="Times New Roman" w:hAnsi="Times New Roman"/>
          <w:spacing w:val="2"/>
          <w:sz w:val="24"/>
          <w:szCs w:val="24"/>
        </w:rPr>
        <w:t xml:space="preserve"> </w:t>
      </w:r>
      <w:r w:rsidRPr="00266109">
        <w:rPr>
          <w:rFonts w:ascii="Times New Roman" w:hAnsi="Times New Roman"/>
          <w:spacing w:val="-1"/>
          <w:sz w:val="24"/>
          <w:szCs w:val="24"/>
        </w:rPr>
        <w:t xml:space="preserve">rumors </w:t>
      </w:r>
      <w:r w:rsidRPr="00266109">
        <w:rPr>
          <w:rFonts w:ascii="Times New Roman" w:hAnsi="Times New Roman"/>
          <w:sz w:val="24"/>
          <w:szCs w:val="24"/>
        </w:rPr>
        <w:t>/</w:t>
      </w:r>
      <w:r w:rsidRPr="00266109">
        <w:rPr>
          <w:rFonts w:ascii="Times New Roman" w:hAnsi="Times New Roman"/>
          <w:spacing w:val="25"/>
          <w:sz w:val="24"/>
          <w:szCs w:val="24"/>
        </w:rPr>
        <w:t xml:space="preserve"> </w:t>
      </w:r>
      <w:r w:rsidRPr="00266109">
        <w:rPr>
          <w:rFonts w:ascii="Times New Roman" w:hAnsi="Times New Roman"/>
          <w:spacing w:val="-1"/>
          <w:sz w:val="24"/>
          <w:szCs w:val="24"/>
        </w:rPr>
        <w:t>gossip, relational aggression,</w:t>
      </w:r>
      <w:r w:rsidRPr="00266109">
        <w:rPr>
          <w:rFonts w:ascii="Times New Roman" w:hAnsi="Times New Roman"/>
          <w:spacing w:val="22"/>
          <w:sz w:val="24"/>
          <w:szCs w:val="24"/>
        </w:rPr>
        <w:t xml:space="preserve"> </w:t>
      </w:r>
      <w:r w:rsidRPr="00266109">
        <w:rPr>
          <w:rFonts w:ascii="Times New Roman" w:hAnsi="Times New Roman"/>
          <w:spacing w:val="-1"/>
          <w:sz w:val="24"/>
          <w:szCs w:val="24"/>
        </w:rPr>
        <w:t>non-verbal communication,</w:t>
      </w:r>
      <w:r w:rsidRPr="00266109">
        <w:rPr>
          <w:rFonts w:ascii="Times New Roman" w:hAnsi="Times New Roman"/>
          <w:spacing w:val="24"/>
          <w:sz w:val="24"/>
          <w:szCs w:val="24"/>
        </w:rPr>
        <w:t xml:space="preserve"> </w:t>
      </w:r>
      <w:r w:rsidRPr="00266109">
        <w:rPr>
          <w:rFonts w:ascii="Times New Roman" w:hAnsi="Times New Roman"/>
          <w:spacing w:val="-1"/>
          <w:sz w:val="24"/>
          <w:szCs w:val="24"/>
        </w:rPr>
        <w:t>sexual comments</w:t>
      </w:r>
      <w:r w:rsidRPr="00266109">
        <w:rPr>
          <w:rFonts w:ascii="Times New Roman" w:hAnsi="Times New Roman"/>
          <w:spacing w:val="-2"/>
          <w:sz w:val="24"/>
          <w:szCs w:val="24"/>
        </w:rPr>
        <w:t xml:space="preserve"> </w:t>
      </w:r>
      <w:r w:rsidRPr="00266109">
        <w:rPr>
          <w:rFonts w:ascii="Times New Roman" w:hAnsi="Times New Roman"/>
          <w:sz w:val="24"/>
          <w:szCs w:val="24"/>
        </w:rPr>
        <w:t>/</w:t>
      </w:r>
      <w:r w:rsidRPr="00266109">
        <w:rPr>
          <w:rFonts w:ascii="Times New Roman" w:hAnsi="Times New Roman"/>
          <w:spacing w:val="-1"/>
          <w:sz w:val="24"/>
          <w:szCs w:val="24"/>
        </w:rPr>
        <w:t xml:space="preserve"> gestures.</w:t>
      </w:r>
    </w:p>
    <w:p w14:paraId="39B7E2A8" w14:textId="77777777" w:rsidR="00F851F3" w:rsidRPr="00266109" w:rsidRDefault="00F851F3" w:rsidP="00BD3A33"/>
    <w:p w14:paraId="61B88B8F" w14:textId="20BACF85" w:rsidR="00C227ED" w:rsidRPr="008B30D0" w:rsidRDefault="00C227ED" w:rsidP="00BD3A33">
      <w:pPr>
        <w:rPr>
          <w:b/>
          <w:bCs/>
        </w:rPr>
      </w:pPr>
      <w:r w:rsidRPr="008B30D0">
        <w:rPr>
          <w:b/>
          <w:bCs/>
        </w:rPr>
        <w:t>RESPONSE</w:t>
      </w:r>
    </w:p>
    <w:p w14:paraId="7FCED519" w14:textId="77777777" w:rsidR="00C227ED" w:rsidRPr="00266109" w:rsidRDefault="00C227ED" w:rsidP="00C227ED">
      <w:pPr>
        <w:pStyle w:val="BodyText"/>
        <w:numPr>
          <w:ilvl w:val="0"/>
          <w:numId w:val="5"/>
        </w:numPr>
        <w:spacing w:before="1"/>
        <w:rPr>
          <w:rFonts w:ascii="Times New Roman" w:hAnsi="Times New Roman"/>
          <w:sz w:val="24"/>
          <w:szCs w:val="24"/>
        </w:rPr>
      </w:pPr>
      <w:r w:rsidRPr="00266109">
        <w:rPr>
          <w:rFonts w:ascii="Times New Roman" w:hAnsi="Times New Roman"/>
          <w:spacing w:val="-2"/>
          <w:sz w:val="24"/>
          <w:szCs w:val="24"/>
        </w:rPr>
        <w:t>Intervene</w:t>
      </w:r>
      <w:r w:rsidRPr="00266109">
        <w:rPr>
          <w:rFonts w:ascii="Times New Roman" w:hAnsi="Times New Roman"/>
          <w:sz w:val="24"/>
          <w:szCs w:val="24"/>
        </w:rPr>
        <w:t xml:space="preserve"> to</w:t>
      </w:r>
      <w:r w:rsidRPr="00266109">
        <w:rPr>
          <w:rFonts w:ascii="Times New Roman" w:hAnsi="Times New Roman"/>
          <w:spacing w:val="-2"/>
          <w:sz w:val="24"/>
          <w:szCs w:val="24"/>
        </w:rPr>
        <w:t xml:space="preserve"> </w:t>
      </w:r>
      <w:r w:rsidRPr="00266109">
        <w:rPr>
          <w:rFonts w:ascii="Times New Roman" w:hAnsi="Times New Roman"/>
          <w:spacing w:val="-1"/>
          <w:sz w:val="24"/>
          <w:szCs w:val="24"/>
        </w:rPr>
        <w:t>stop</w:t>
      </w:r>
      <w:r w:rsidRPr="00266109">
        <w:rPr>
          <w:rFonts w:ascii="Times New Roman" w:hAnsi="Times New Roman"/>
          <w:spacing w:val="-2"/>
          <w:sz w:val="24"/>
          <w:szCs w:val="24"/>
        </w:rPr>
        <w:t xml:space="preserve"> </w:t>
      </w:r>
      <w:r w:rsidRPr="00266109">
        <w:rPr>
          <w:rFonts w:ascii="Times New Roman" w:hAnsi="Times New Roman"/>
          <w:spacing w:val="-1"/>
          <w:sz w:val="24"/>
          <w:szCs w:val="24"/>
        </w:rPr>
        <w:t>behavior.</w:t>
      </w:r>
    </w:p>
    <w:p w14:paraId="3CD20C5B" w14:textId="77777777" w:rsidR="00C227ED" w:rsidRPr="00266109" w:rsidRDefault="00C227ED" w:rsidP="00C227ED">
      <w:pPr>
        <w:pStyle w:val="BodyText"/>
        <w:numPr>
          <w:ilvl w:val="0"/>
          <w:numId w:val="5"/>
        </w:numPr>
        <w:spacing w:before="1"/>
        <w:rPr>
          <w:rFonts w:ascii="Times New Roman" w:hAnsi="Times New Roman"/>
          <w:sz w:val="24"/>
          <w:szCs w:val="24"/>
        </w:rPr>
      </w:pPr>
      <w:r w:rsidRPr="00266109">
        <w:rPr>
          <w:rFonts w:ascii="Times New Roman" w:hAnsi="Times New Roman"/>
          <w:color w:val="333333"/>
          <w:spacing w:val="-1"/>
          <w:sz w:val="24"/>
          <w:szCs w:val="24"/>
        </w:rPr>
        <w:t>Assess</w:t>
      </w:r>
      <w:r w:rsidRPr="00266109">
        <w:rPr>
          <w:rFonts w:ascii="Times New Roman" w:hAnsi="Times New Roman"/>
          <w:color w:val="333333"/>
          <w:spacing w:val="-2"/>
          <w:sz w:val="24"/>
          <w:szCs w:val="24"/>
        </w:rPr>
        <w:t xml:space="preserve"> </w:t>
      </w:r>
      <w:r w:rsidRPr="00266109">
        <w:rPr>
          <w:rFonts w:ascii="Times New Roman" w:hAnsi="Times New Roman"/>
          <w:color w:val="333333"/>
          <w:spacing w:val="-1"/>
          <w:sz w:val="24"/>
          <w:szCs w:val="24"/>
        </w:rPr>
        <w:t>for signs</w:t>
      </w:r>
      <w:r w:rsidRPr="00266109">
        <w:rPr>
          <w:rFonts w:ascii="Times New Roman" w:hAnsi="Times New Roman"/>
          <w:color w:val="333333"/>
          <w:spacing w:val="1"/>
          <w:sz w:val="24"/>
          <w:szCs w:val="24"/>
        </w:rPr>
        <w:t xml:space="preserve"> </w:t>
      </w:r>
      <w:r w:rsidRPr="00266109">
        <w:rPr>
          <w:rFonts w:ascii="Times New Roman" w:hAnsi="Times New Roman"/>
          <w:color w:val="333333"/>
          <w:spacing w:val="-2"/>
          <w:sz w:val="24"/>
          <w:szCs w:val="24"/>
        </w:rPr>
        <w:t>of</w:t>
      </w:r>
      <w:r w:rsidRPr="00266109">
        <w:rPr>
          <w:rFonts w:ascii="Times New Roman" w:hAnsi="Times New Roman"/>
          <w:color w:val="333333"/>
          <w:spacing w:val="2"/>
          <w:sz w:val="24"/>
          <w:szCs w:val="24"/>
        </w:rPr>
        <w:t xml:space="preserve"> </w:t>
      </w:r>
      <w:r w:rsidRPr="00266109">
        <w:rPr>
          <w:rFonts w:ascii="Times New Roman" w:hAnsi="Times New Roman"/>
          <w:color w:val="333333"/>
          <w:spacing w:val="-1"/>
          <w:sz w:val="24"/>
          <w:szCs w:val="24"/>
        </w:rPr>
        <w:t>physical</w:t>
      </w:r>
      <w:r w:rsidRPr="00266109">
        <w:rPr>
          <w:rFonts w:ascii="Times New Roman" w:hAnsi="Times New Roman"/>
          <w:color w:val="333333"/>
          <w:spacing w:val="21"/>
          <w:sz w:val="24"/>
          <w:szCs w:val="24"/>
        </w:rPr>
        <w:t xml:space="preserve"> </w:t>
      </w:r>
      <w:r w:rsidRPr="00266109">
        <w:rPr>
          <w:rFonts w:ascii="Times New Roman" w:hAnsi="Times New Roman"/>
          <w:color w:val="333333"/>
          <w:spacing w:val="-1"/>
          <w:sz w:val="24"/>
          <w:szCs w:val="24"/>
        </w:rPr>
        <w:t>injury and</w:t>
      </w:r>
      <w:r w:rsidRPr="00266109">
        <w:rPr>
          <w:rFonts w:ascii="Times New Roman" w:hAnsi="Times New Roman"/>
          <w:color w:val="333333"/>
          <w:spacing w:val="-2"/>
          <w:sz w:val="24"/>
          <w:szCs w:val="24"/>
        </w:rPr>
        <w:t xml:space="preserve"> </w:t>
      </w:r>
      <w:r w:rsidRPr="00266109">
        <w:rPr>
          <w:rFonts w:ascii="Times New Roman" w:hAnsi="Times New Roman"/>
          <w:color w:val="333333"/>
          <w:spacing w:val="-1"/>
          <w:sz w:val="24"/>
          <w:szCs w:val="24"/>
        </w:rPr>
        <w:t>tend</w:t>
      </w:r>
      <w:r w:rsidRPr="00266109">
        <w:rPr>
          <w:rFonts w:ascii="Times New Roman" w:hAnsi="Times New Roman"/>
          <w:color w:val="333333"/>
          <w:spacing w:val="-2"/>
          <w:sz w:val="24"/>
          <w:szCs w:val="24"/>
        </w:rPr>
        <w:t xml:space="preserve"> </w:t>
      </w:r>
      <w:r w:rsidRPr="00266109">
        <w:rPr>
          <w:rFonts w:ascii="Times New Roman" w:hAnsi="Times New Roman"/>
          <w:color w:val="333333"/>
          <w:sz w:val="24"/>
          <w:szCs w:val="24"/>
        </w:rPr>
        <w:t xml:space="preserve">to </w:t>
      </w:r>
      <w:r w:rsidRPr="00266109">
        <w:rPr>
          <w:rFonts w:ascii="Times New Roman" w:hAnsi="Times New Roman"/>
          <w:color w:val="333333"/>
          <w:spacing w:val="-1"/>
          <w:sz w:val="24"/>
          <w:szCs w:val="24"/>
        </w:rPr>
        <w:t>physical</w:t>
      </w:r>
      <w:r w:rsidRPr="00266109">
        <w:rPr>
          <w:rFonts w:ascii="Times New Roman" w:hAnsi="Times New Roman"/>
          <w:color w:val="333333"/>
          <w:spacing w:val="26"/>
          <w:sz w:val="24"/>
          <w:szCs w:val="24"/>
        </w:rPr>
        <w:t xml:space="preserve"> </w:t>
      </w:r>
      <w:r w:rsidRPr="00266109">
        <w:rPr>
          <w:rFonts w:ascii="Times New Roman" w:hAnsi="Times New Roman"/>
          <w:color w:val="333333"/>
          <w:spacing w:val="-1"/>
          <w:sz w:val="24"/>
          <w:szCs w:val="24"/>
        </w:rPr>
        <w:t>needs</w:t>
      </w:r>
      <w:r w:rsidRPr="00266109">
        <w:rPr>
          <w:rFonts w:ascii="Times New Roman" w:hAnsi="Times New Roman"/>
          <w:color w:val="333333"/>
          <w:spacing w:val="1"/>
          <w:sz w:val="24"/>
          <w:szCs w:val="24"/>
        </w:rPr>
        <w:t xml:space="preserve"> </w:t>
      </w:r>
      <w:r w:rsidRPr="00266109">
        <w:rPr>
          <w:rFonts w:ascii="Times New Roman" w:hAnsi="Times New Roman"/>
          <w:color w:val="333333"/>
          <w:spacing w:val="-2"/>
          <w:sz w:val="24"/>
          <w:szCs w:val="24"/>
        </w:rPr>
        <w:t>of</w:t>
      </w:r>
      <w:r w:rsidRPr="00266109">
        <w:rPr>
          <w:rFonts w:ascii="Times New Roman" w:hAnsi="Times New Roman"/>
          <w:color w:val="333333"/>
          <w:spacing w:val="2"/>
          <w:sz w:val="24"/>
          <w:szCs w:val="24"/>
        </w:rPr>
        <w:t xml:space="preserve"> </w:t>
      </w:r>
      <w:r w:rsidRPr="00266109">
        <w:rPr>
          <w:rFonts w:ascii="Times New Roman" w:hAnsi="Times New Roman"/>
          <w:color w:val="333333"/>
          <w:spacing w:val="-1"/>
          <w:sz w:val="24"/>
          <w:szCs w:val="24"/>
        </w:rPr>
        <w:t>victim.</w:t>
      </w:r>
    </w:p>
    <w:p w14:paraId="6130C4AA" w14:textId="02CA2A06" w:rsidR="00C227ED" w:rsidRPr="00266109" w:rsidRDefault="00C227ED" w:rsidP="00C227ED">
      <w:pPr>
        <w:pStyle w:val="BodyText"/>
        <w:numPr>
          <w:ilvl w:val="0"/>
          <w:numId w:val="5"/>
        </w:numPr>
        <w:spacing w:before="1"/>
        <w:rPr>
          <w:rFonts w:ascii="Times New Roman" w:hAnsi="Times New Roman"/>
          <w:sz w:val="24"/>
          <w:szCs w:val="24"/>
        </w:rPr>
      </w:pPr>
      <w:r w:rsidRPr="00266109">
        <w:rPr>
          <w:rFonts w:ascii="Times New Roman" w:hAnsi="Times New Roman"/>
          <w:color w:val="333333"/>
          <w:spacing w:val="-1"/>
          <w:sz w:val="24"/>
          <w:szCs w:val="24"/>
        </w:rPr>
        <w:t>If</w:t>
      </w:r>
      <w:r w:rsidRPr="00266109">
        <w:rPr>
          <w:rFonts w:ascii="Times New Roman" w:hAnsi="Times New Roman"/>
          <w:color w:val="333333"/>
          <w:spacing w:val="2"/>
          <w:sz w:val="24"/>
          <w:szCs w:val="24"/>
        </w:rPr>
        <w:t xml:space="preserve"> </w:t>
      </w:r>
      <w:r w:rsidRPr="00266109">
        <w:rPr>
          <w:rFonts w:ascii="Times New Roman" w:hAnsi="Times New Roman"/>
          <w:color w:val="333333"/>
          <w:spacing w:val="-2"/>
          <w:sz w:val="24"/>
          <w:szCs w:val="24"/>
        </w:rPr>
        <w:t>incident</w:t>
      </w:r>
      <w:r w:rsidRPr="00266109">
        <w:rPr>
          <w:rFonts w:ascii="Times New Roman" w:hAnsi="Times New Roman"/>
          <w:color w:val="333333"/>
          <w:spacing w:val="1"/>
          <w:sz w:val="24"/>
          <w:szCs w:val="24"/>
        </w:rPr>
        <w:t xml:space="preserve"> </w:t>
      </w:r>
      <w:r w:rsidRPr="00266109">
        <w:rPr>
          <w:rFonts w:ascii="Times New Roman" w:hAnsi="Times New Roman"/>
          <w:color w:val="333333"/>
          <w:spacing w:val="-2"/>
          <w:sz w:val="24"/>
          <w:szCs w:val="24"/>
        </w:rPr>
        <w:t>involves</w:t>
      </w:r>
      <w:r w:rsidRPr="00266109">
        <w:rPr>
          <w:rFonts w:ascii="Times New Roman" w:hAnsi="Times New Roman"/>
          <w:color w:val="333333"/>
          <w:spacing w:val="2"/>
          <w:sz w:val="24"/>
          <w:szCs w:val="24"/>
        </w:rPr>
        <w:t xml:space="preserve"> </w:t>
      </w:r>
      <w:r w:rsidRPr="00266109">
        <w:rPr>
          <w:rFonts w:ascii="Times New Roman" w:hAnsi="Times New Roman"/>
          <w:color w:val="333333"/>
          <w:spacing w:val="-1"/>
          <w:sz w:val="24"/>
          <w:szCs w:val="24"/>
        </w:rPr>
        <w:t>physical</w:t>
      </w:r>
      <w:r w:rsidRPr="00266109">
        <w:rPr>
          <w:rFonts w:ascii="Times New Roman" w:hAnsi="Times New Roman"/>
          <w:color w:val="333333"/>
          <w:spacing w:val="29"/>
          <w:sz w:val="24"/>
          <w:szCs w:val="24"/>
        </w:rPr>
        <w:t xml:space="preserve"> </w:t>
      </w:r>
      <w:r w:rsidRPr="00266109">
        <w:rPr>
          <w:rFonts w:ascii="Times New Roman" w:hAnsi="Times New Roman"/>
          <w:color w:val="333333"/>
          <w:spacing w:val="-1"/>
          <w:sz w:val="24"/>
          <w:szCs w:val="24"/>
        </w:rPr>
        <w:t>injury,</w:t>
      </w:r>
      <w:r w:rsidRPr="00266109">
        <w:rPr>
          <w:rFonts w:ascii="Times New Roman" w:hAnsi="Times New Roman"/>
          <w:color w:val="333333"/>
          <w:spacing w:val="2"/>
          <w:sz w:val="24"/>
          <w:szCs w:val="24"/>
        </w:rPr>
        <w:t xml:space="preserve"> </w:t>
      </w:r>
      <w:r w:rsidRPr="00266109">
        <w:rPr>
          <w:rFonts w:ascii="Times New Roman" w:hAnsi="Times New Roman"/>
          <w:color w:val="333333"/>
          <w:spacing w:val="-1"/>
          <w:sz w:val="24"/>
          <w:szCs w:val="24"/>
        </w:rPr>
        <w:t xml:space="preserve">sexual </w:t>
      </w:r>
      <w:r w:rsidRPr="00266109">
        <w:rPr>
          <w:rFonts w:ascii="Times New Roman" w:hAnsi="Times New Roman"/>
          <w:color w:val="333333"/>
          <w:spacing w:val="-2"/>
          <w:sz w:val="24"/>
          <w:szCs w:val="24"/>
        </w:rPr>
        <w:t>assault,</w:t>
      </w:r>
      <w:r w:rsidRPr="00266109">
        <w:rPr>
          <w:rFonts w:ascii="Times New Roman" w:hAnsi="Times New Roman"/>
          <w:color w:val="333333"/>
          <w:spacing w:val="2"/>
          <w:sz w:val="24"/>
          <w:szCs w:val="24"/>
        </w:rPr>
        <w:t xml:space="preserve"> </w:t>
      </w:r>
      <w:r w:rsidRPr="00266109">
        <w:rPr>
          <w:rFonts w:ascii="Times New Roman" w:hAnsi="Times New Roman"/>
          <w:color w:val="333333"/>
          <w:spacing w:val="-2"/>
          <w:sz w:val="24"/>
          <w:szCs w:val="24"/>
        </w:rPr>
        <w:t>or</w:t>
      </w:r>
      <w:r w:rsidRPr="00266109">
        <w:rPr>
          <w:rFonts w:ascii="Times New Roman" w:hAnsi="Times New Roman"/>
          <w:color w:val="333333"/>
          <w:spacing w:val="30"/>
          <w:sz w:val="24"/>
          <w:szCs w:val="24"/>
        </w:rPr>
        <w:t xml:space="preserve"> </w:t>
      </w:r>
      <w:r w:rsidRPr="00266109">
        <w:rPr>
          <w:rFonts w:ascii="Times New Roman" w:hAnsi="Times New Roman"/>
          <w:color w:val="333333"/>
          <w:spacing w:val="-1"/>
          <w:sz w:val="24"/>
          <w:szCs w:val="24"/>
        </w:rPr>
        <w:t xml:space="preserve">other criminal </w:t>
      </w:r>
      <w:r w:rsidRPr="00266109">
        <w:rPr>
          <w:rFonts w:ascii="Times New Roman" w:hAnsi="Times New Roman"/>
          <w:color w:val="333333"/>
          <w:spacing w:val="-2"/>
          <w:sz w:val="24"/>
          <w:szCs w:val="24"/>
        </w:rPr>
        <w:t>behavior,</w:t>
      </w:r>
      <w:r w:rsidRPr="00266109">
        <w:rPr>
          <w:rFonts w:ascii="Times New Roman" w:hAnsi="Times New Roman"/>
          <w:color w:val="333333"/>
          <w:spacing w:val="29"/>
          <w:sz w:val="24"/>
          <w:szCs w:val="24"/>
        </w:rPr>
        <w:t xml:space="preserve"> </w:t>
      </w:r>
      <w:r w:rsidRPr="00266109">
        <w:rPr>
          <w:rFonts w:ascii="Times New Roman" w:hAnsi="Times New Roman"/>
          <w:color w:val="333333"/>
          <w:spacing w:val="-1"/>
          <w:sz w:val="24"/>
          <w:szCs w:val="24"/>
        </w:rPr>
        <w:t xml:space="preserve">contact local </w:t>
      </w:r>
      <w:r w:rsidRPr="00266109">
        <w:rPr>
          <w:rFonts w:ascii="Times New Roman" w:hAnsi="Times New Roman"/>
          <w:color w:val="333333"/>
          <w:spacing w:val="-2"/>
          <w:sz w:val="24"/>
          <w:szCs w:val="24"/>
        </w:rPr>
        <w:t>law</w:t>
      </w:r>
      <w:r w:rsidRPr="00266109">
        <w:rPr>
          <w:rFonts w:ascii="Times New Roman" w:hAnsi="Times New Roman"/>
          <w:color w:val="333333"/>
          <w:spacing w:val="26"/>
          <w:sz w:val="24"/>
          <w:szCs w:val="24"/>
        </w:rPr>
        <w:t xml:space="preserve"> </w:t>
      </w:r>
      <w:r w:rsidRPr="00266109">
        <w:rPr>
          <w:rFonts w:ascii="Times New Roman" w:hAnsi="Times New Roman"/>
          <w:color w:val="333333"/>
          <w:spacing w:val="-1"/>
          <w:sz w:val="24"/>
          <w:szCs w:val="24"/>
        </w:rPr>
        <w:t>enforcement</w:t>
      </w:r>
      <w:r w:rsidRPr="00266109">
        <w:rPr>
          <w:rFonts w:ascii="Times New Roman" w:hAnsi="Times New Roman"/>
          <w:color w:val="333333"/>
          <w:spacing w:val="61"/>
          <w:sz w:val="24"/>
          <w:szCs w:val="24"/>
        </w:rPr>
        <w:t xml:space="preserve"> </w:t>
      </w:r>
      <w:r w:rsidRPr="00266109">
        <w:rPr>
          <w:rFonts w:ascii="Times New Roman" w:hAnsi="Times New Roman"/>
          <w:color w:val="333333"/>
          <w:spacing w:val="-2"/>
          <w:sz w:val="24"/>
          <w:szCs w:val="24"/>
        </w:rPr>
        <w:t>immediately.</w:t>
      </w:r>
    </w:p>
    <w:p w14:paraId="26F5A425" w14:textId="77777777" w:rsidR="00C227ED" w:rsidRPr="00266109" w:rsidRDefault="00C227ED" w:rsidP="00C227ED">
      <w:pPr>
        <w:pStyle w:val="BodyText"/>
        <w:numPr>
          <w:ilvl w:val="0"/>
          <w:numId w:val="5"/>
        </w:numPr>
        <w:spacing w:before="1"/>
        <w:rPr>
          <w:rFonts w:ascii="Times New Roman" w:hAnsi="Times New Roman"/>
          <w:sz w:val="24"/>
          <w:szCs w:val="24"/>
        </w:rPr>
      </w:pPr>
      <w:r w:rsidRPr="00266109">
        <w:rPr>
          <w:rFonts w:ascii="Times New Roman" w:hAnsi="Times New Roman"/>
          <w:spacing w:val="-2"/>
          <w:sz w:val="24"/>
          <w:szCs w:val="24"/>
        </w:rPr>
        <w:t>Provide</w:t>
      </w:r>
      <w:r w:rsidRPr="00266109">
        <w:rPr>
          <w:rFonts w:ascii="Times New Roman" w:hAnsi="Times New Roman"/>
          <w:sz w:val="24"/>
          <w:szCs w:val="24"/>
        </w:rPr>
        <w:t xml:space="preserve"> </w:t>
      </w:r>
      <w:r w:rsidRPr="00266109">
        <w:rPr>
          <w:rFonts w:ascii="Times New Roman" w:hAnsi="Times New Roman"/>
          <w:spacing w:val="-1"/>
          <w:sz w:val="24"/>
          <w:szCs w:val="24"/>
        </w:rPr>
        <w:t>outreach</w:t>
      </w:r>
      <w:r w:rsidRPr="00266109">
        <w:rPr>
          <w:rFonts w:ascii="Times New Roman" w:hAnsi="Times New Roman"/>
          <w:spacing w:val="-2"/>
          <w:sz w:val="24"/>
          <w:szCs w:val="24"/>
        </w:rPr>
        <w:t xml:space="preserve"> </w:t>
      </w:r>
      <w:r w:rsidRPr="00266109">
        <w:rPr>
          <w:rFonts w:ascii="Times New Roman" w:hAnsi="Times New Roman"/>
          <w:sz w:val="24"/>
          <w:szCs w:val="24"/>
        </w:rPr>
        <w:t>to</w:t>
      </w:r>
      <w:r w:rsidRPr="00266109">
        <w:rPr>
          <w:rFonts w:ascii="Times New Roman" w:hAnsi="Times New Roman"/>
          <w:spacing w:val="-2"/>
          <w:sz w:val="24"/>
          <w:szCs w:val="24"/>
        </w:rPr>
        <w:t xml:space="preserve"> victim</w:t>
      </w:r>
    </w:p>
    <w:p w14:paraId="38A6F8FB" w14:textId="77777777" w:rsidR="00C227ED" w:rsidRPr="00266109" w:rsidRDefault="00C227ED" w:rsidP="00C227ED">
      <w:pPr>
        <w:pStyle w:val="BodyText"/>
        <w:numPr>
          <w:ilvl w:val="0"/>
          <w:numId w:val="5"/>
        </w:numPr>
        <w:spacing w:before="1"/>
        <w:rPr>
          <w:rFonts w:ascii="Times New Roman" w:hAnsi="Times New Roman"/>
          <w:sz w:val="24"/>
          <w:szCs w:val="24"/>
        </w:rPr>
      </w:pPr>
      <w:r w:rsidRPr="00266109">
        <w:rPr>
          <w:rFonts w:ascii="Times New Roman" w:hAnsi="Times New Roman"/>
          <w:spacing w:val="-1"/>
          <w:sz w:val="24"/>
          <w:szCs w:val="24"/>
        </w:rPr>
        <w:t>Contact Parent(s):</w:t>
      </w:r>
    </w:p>
    <w:p w14:paraId="78AA9158" w14:textId="77777777" w:rsidR="00C227ED" w:rsidRPr="00266109" w:rsidRDefault="00C227ED" w:rsidP="00C227ED">
      <w:pPr>
        <w:pStyle w:val="BodyText"/>
        <w:spacing w:before="1"/>
        <w:ind w:left="1012"/>
        <w:rPr>
          <w:rFonts w:ascii="Times New Roman" w:hAnsi="Times New Roman"/>
          <w:spacing w:val="21"/>
          <w:sz w:val="24"/>
          <w:szCs w:val="24"/>
        </w:rPr>
      </w:pPr>
      <w:r w:rsidRPr="00266109">
        <w:rPr>
          <w:rFonts w:ascii="Times New Roman" w:hAnsi="Times New Roman"/>
          <w:spacing w:val="-2"/>
          <w:sz w:val="24"/>
          <w:szCs w:val="24"/>
        </w:rPr>
        <w:t>Meet</w:t>
      </w:r>
      <w:r w:rsidRPr="00266109">
        <w:rPr>
          <w:rFonts w:ascii="Times New Roman" w:hAnsi="Times New Roman"/>
          <w:spacing w:val="2"/>
          <w:sz w:val="24"/>
          <w:szCs w:val="24"/>
        </w:rPr>
        <w:t xml:space="preserve"> </w:t>
      </w:r>
      <w:r w:rsidRPr="00266109">
        <w:rPr>
          <w:rFonts w:ascii="Times New Roman" w:hAnsi="Times New Roman"/>
          <w:spacing w:val="-1"/>
          <w:sz w:val="24"/>
          <w:szCs w:val="24"/>
        </w:rPr>
        <w:t>with</w:t>
      </w:r>
      <w:r w:rsidRPr="00266109">
        <w:rPr>
          <w:rFonts w:ascii="Times New Roman" w:hAnsi="Times New Roman"/>
          <w:sz w:val="24"/>
          <w:szCs w:val="24"/>
        </w:rPr>
        <w:t xml:space="preserve"> </w:t>
      </w:r>
      <w:r w:rsidRPr="00266109">
        <w:rPr>
          <w:rFonts w:ascii="Times New Roman" w:hAnsi="Times New Roman"/>
          <w:spacing w:val="-1"/>
          <w:sz w:val="24"/>
          <w:szCs w:val="24"/>
        </w:rPr>
        <w:t>targeted</w:t>
      </w:r>
      <w:r w:rsidRPr="00266109">
        <w:rPr>
          <w:rFonts w:ascii="Times New Roman" w:hAnsi="Times New Roman"/>
          <w:spacing w:val="24"/>
          <w:sz w:val="24"/>
          <w:szCs w:val="24"/>
        </w:rPr>
        <w:t xml:space="preserve"> </w:t>
      </w:r>
      <w:r w:rsidRPr="00266109">
        <w:rPr>
          <w:rFonts w:ascii="Times New Roman" w:hAnsi="Times New Roman"/>
          <w:spacing w:val="-1"/>
          <w:sz w:val="24"/>
          <w:szCs w:val="24"/>
        </w:rPr>
        <w:t>youth</w:t>
      </w:r>
      <w:r w:rsidRPr="00266109">
        <w:rPr>
          <w:rFonts w:ascii="Times New Roman" w:hAnsi="Times New Roman"/>
          <w:sz w:val="24"/>
          <w:szCs w:val="24"/>
        </w:rPr>
        <w:t xml:space="preserve"> /</w:t>
      </w:r>
      <w:r w:rsidRPr="00266109">
        <w:rPr>
          <w:rFonts w:ascii="Times New Roman" w:hAnsi="Times New Roman"/>
          <w:spacing w:val="2"/>
          <w:sz w:val="24"/>
          <w:szCs w:val="24"/>
        </w:rPr>
        <w:t xml:space="preserve"> </w:t>
      </w:r>
      <w:r w:rsidRPr="00266109">
        <w:rPr>
          <w:rFonts w:ascii="Times New Roman" w:hAnsi="Times New Roman"/>
          <w:spacing w:val="-1"/>
          <w:sz w:val="24"/>
          <w:szCs w:val="24"/>
        </w:rPr>
        <w:t xml:space="preserve">parent(s) </w:t>
      </w:r>
      <w:r w:rsidRPr="00266109">
        <w:rPr>
          <w:rFonts w:ascii="Times New Roman" w:hAnsi="Times New Roman"/>
          <w:sz w:val="24"/>
          <w:szCs w:val="24"/>
        </w:rPr>
        <w:t>&amp;</w:t>
      </w:r>
      <w:r w:rsidRPr="00266109">
        <w:rPr>
          <w:rFonts w:ascii="Times New Roman" w:hAnsi="Times New Roman"/>
          <w:spacing w:val="21"/>
          <w:sz w:val="24"/>
          <w:szCs w:val="24"/>
        </w:rPr>
        <w:t xml:space="preserve"> </w:t>
      </w:r>
      <w:r w:rsidRPr="00266109">
        <w:rPr>
          <w:rFonts w:ascii="Times New Roman" w:hAnsi="Times New Roman"/>
          <w:spacing w:val="-2"/>
          <w:sz w:val="24"/>
          <w:szCs w:val="24"/>
        </w:rPr>
        <w:t>develop</w:t>
      </w:r>
      <w:r w:rsidRPr="00266109">
        <w:rPr>
          <w:rFonts w:ascii="Times New Roman" w:hAnsi="Times New Roman"/>
          <w:sz w:val="24"/>
          <w:szCs w:val="24"/>
        </w:rPr>
        <w:t xml:space="preserve"> </w:t>
      </w:r>
      <w:r w:rsidRPr="00266109">
        <w:rPr>
          <w:rFonts w:ascii="Times New Roman" w:hAnsi="Times New Roman"/>
          <w:spacing w:val="-1"/>
          <w:sz w:val="24"/>
          <w:szCs w:val="24"/>
        </w:rPr>
        <w:t>safety</w:t>
      </w:r>
      <w:r w:rsidRPr="00266109">
        <w:rPr>
          <w:rFonts w:ascii="Times New Roman" w:hAnsi="Times New Roman"/>
          <w:spacing w:val="-2"/>
          <w:sz w:val="24"/>
          <w:szCs w:val="24"/>
        </w:rPr>
        <w:t xml:space="preserve"> </w:t>
      </w:r>
      <w:r w:rsidRPr="00266109">
        <w:rPr>
          <w:rFonts w:ascii="Times New Roman" w:hAnsi="Times New Roman"/>
          <w:spacing w:val="-1"/>
          <w:sz w:val="24"/>
          <w:szCs w:val="24"/>
        </w:rPr>
        <w:t>plan.</w:t>
      </w:r>
    </w:p>
    <w:p w14:paraId="4296C6D8" w14:textId="77777777" w:rsidR="00C227ED" w:rsidRPr="00266109" w:rsidRDefault="00C227ED" w:rsidP="00C227ED">
      <w:pPr>
        <w:pStyle w:val="BodyText"/>
        <w:spacing w:before="1"/>
        <w:ind w:left="1012"/>
        <w:rPr>
          <w:rFonts w:ascii="Times New Roman" w:hAnsi="Times New Roman"/>
          <w:sz w:val="24"/>
          <w:szCs w:val="24"/>
        </w:rPr>
      </w:pPr>
      <w:r w:rsidRPr="00266109">
        <w:rPr>
          <w:rFonts w:ascii="Times New Roman" w:hAnsi="Times New Roman"/>
          <w:spacing w:val="-2"/>
          <w:sz w:val="24"/>
          <w:szCs w:val="24"/>
        </w:rPr>
        <w:t>Meet</w:t>
      </w:r>
      <w:r w:rsidRPr="00266109">
        <w:rPr>
          <w:rFonts w:ascii="Times New Roman" w:hAnsi="Times New Roman"/>
          <w:spacing w:val="2"/>
          <w:sz w:val="24"/>
          <w:szCs w:val="24"/>
        </w:rPr>
        <w:t xml:space="preserve"> </w:t>
      </w:r>
      <w:r w:rsidRPr="00266109">
        <w:rPr>
          <w:rFonts w:ascii="Times New Roman" w:hAnsi="Times New Roman"/>
          <w:spacing w:val="-1"/>
          <w:sz w:val="24"/>
          <w:szCs w:val="24"/>
        </w:rPr>
        <w:t>with</w:t>
      </w:r>
      <w:r w:rsidRPr="00266109">
        <w:rPr>
          <w:rFonts w:ascii="Times New Roman" w:hAnsi="Times New Roman"/>
          <w:sz w:val="24"/>
          <w:szCs w:val="24"/>
        </w:rPr>
        <w:t xml:space="preserve"> </w:t>
      </w:r>
      <w:r w:rsidRPr="00266109">
        <w:rPr>
          <w:rFonts w:ascii="Times New Roman" w:hAnsi="Times New Roman"/>
          <w:spacing w:val="-1"/>
          <w:sz w:val="24"/>
          <w:szCs w:val="24"/>
        </w:rPr>
        <w:t>youth</w:t>
      </w:r>
      <w:r w:rsidRPr="00266109">
        <w:rPr>
          <w:rFonts w:ascii="Times New Roman" w:hAnsi="Times New Roman"/>
          <w:sz w:val="24"/>
          <w:szCs w:val="24"/>
        </w:rPr>
        <w:t xml:space="preserve"> </w:t>
      </w:r>
      <w:r w:rsidRPr="00266109">
        <w:rPr>
          <w:rFonts w:ascii="Times New Roman" w:hAnsi="Times New Roman"/>
          <w:spacing w:val="-2"/>
          <w:sz w:val="24"/>
          <w:szCs w:val="24"/>
        </w:rPr>
        <w:t>who</w:t>
      </w:r>
      <w:r w:rsidRPr="00266109">
        <w:rPr>
          <w:rFonts w:ascii="Times New Roman" w:hAnsi="Times New Roman"/>
          <w:spacing w:val="24"/>
          <w:sz w:val="24"/>
          <w:szCs w:val="24"/>
        </w:rPr>
        <w:t xml:space="preserve"> </w:t>
      </w:r>
      <w:r w:rsidRPr="00266109">
        <w:rPr>
          <w:rFonts w:ascii="Times New Roman" w:hAnsi="Times New Roman"/>
          <w:spacing w:val="-1"/>
          <w:sz w:val="24"/>
          <w:szCs w:val="24"/>
        </w:rPr>
        <w:t>engaged</w:t>
      </w:r>
      <w:r w:rsidRPr="00266109">
        <w:rPr>
          <w:rFonts w:ascii="Times New Roman" w:hAnsi="Times New Roman"/>
          <w:spacing w:val="-2"/>
          <w:sz w:val="24"/>
          <w:szCs w:val="24"/>
        </w:rPr>
        <w:t xml:space="preserve"> </w:t>
      </w:r>
      <w:r w:rsidRPr="00266109">
        <w:rPr>
          <w:rFonts w:ascii="Times New Roman" w:hAnsi="Times New Roman"/>
          <w:spacing w:val="-1"/>
          <w:sz w:val="24"/>
          <w:szCs w:val="24"/>
        </w:rPr>
        <w:t>in</w:t>
      </w:r>
      <w:r w:rsidRPr="00266109">
        <w:rPr>
          <w:rFonts w:ascii="Times New Roman" w:hAnsi="Times New Roman"/>
          <w:sz w:val="24"/>
          <w:szCs w:val="24"/>
        </w:rPr>
        <w:t xml:space="preserve"> </w:t>
      </w:r>
      <w:r w:rsidRPr="00266109">
        <w:rPr>
          <w:rFonts w:ascii="Times New Roman" w:hAnsi="Times New Roman"/>
          <w:spacing w:val="-2"/>
          <w:sz w:val="24"/>
          <w:szCs w:val="24"/>
        </w:rPr>
        <w:t>bullying</w:t>
      </w:r>
      <w:r w:rsidRPr="00266109">
        <w:rPr>
          <w:rFonts w:ascii="Times New Roman" w:hAnsi="Times New Roman"/>
          <w:spacing w:val="2"/>
          <w:sz w:val="24"/>
          <w:szCs w:val="24"/>
        </w:rPr>
        <w:t xml:space="preserve"> </w:t>
      </w:r>
      <w:r w:rsidRPr="00266109">
        <w:rPr>
          <w:rFonts w:ascii="Times New Roman" w:hAnsi="Times New Roman"/>
          <w:sz w:val="24"/>
          <w:szCs w:val="24"/>
        </w:rPr>
        <w:t>/</w:t>
      </w:r>
      <w:r w:rsidRPr="00266109">
        <w:rPr>
          <w:rFonts w:ascii="Times New Roman" w:hAnsi="Times New Roman"/>
          <w:spacing w:val="28"/>
          <w:sz w:val="24"/>
          <w:szCs w:val="24"/>
        </w:rPr>
        <w:t xml:space="preserve"> </w:t>
      </w:r>
      <w:r w:rsidRPr="00266109">
        <w:rPr>
          <w:rFonts w:ascii="Times New Roman" w:hAnsi="Times New Roman"/>
          <w:spacing w:val="-1"/>
          <w:sz w:val="24"/>
          <w:szCs w:val="24"/>
        </w:rPr>
        <w:t>harassment and</w:t>
      </w:r>
      <w:r w:rsidRPr="00266109">
        <w:rPr>
          <w:rFonts w:ascii="Times New Roman" w:hAnsi="Times New Roman"/>
          <w:spacing w:val="22"/>
          <w:sz w:val="24"/>
          <w:szCs w:val="24"/>
        </w:rPr>
        <w:t xml:space="preserve"> </w:t>
      </w:r>
      <w:r w:rsidRPr="00266109">
        <w:rPr>
          <w:rFonts w:ascii="Times New Roman" w:hAnsi="Times New Roman"/>
          <w:spacing w:val="-1"/>
          <w:sz w:val="24"/>
          <w:szCs w:val="24"/>
        </w:rPr>
        <w:t xml:space="preserve">parent(s) </w:t>
      </w:r>
      <w:r w:rsidRPr="00266109">
        <w:rPr>
          <w:rFonts w:ascii="Times New Roman" w:hAnsi="Times New Roman"/>
          <w:sz w:val="24"/>
          <w:szCs w:val="24"/>
        </w:rPr>
        <w:t xml:space="preserve">&amp; </w:t>
      </w:r>
      <w:r w:rsidRPr="00266109">
        <w:rPr>
          <w:rFonts w:ascii="Times New Roman" w:hAnsi="Times New Roman"/>
          <w:spacing w:val="-2"/>
          <w:sz w:val="24"/>
          <w:szCs w:val="24"/>
        </w:rPr>
        <w:t>enforce</w:t>
      </w:r>
      <w:r w:rsidRPr="00266109">
        <w:rPr>
          <w:rFonts w:ascii="Times New Roman" w:hAnsi="Times New Roman"/>
          <w:spacing w:val="28"/>
          <w:sz w:val="24"/>
          <w:szCs w:val="24"/>
        </w:rPr>
        <w:t xml:space="preserve"> </w:t>
      </w:r>
      <w:r w:rsidRPr="00266109">
        <w:rPr>
          <w:rFonts w:ascii="Times New Roman" w:hAnsi="Times New Roman"/>
          <w:spacing w:val="-1"/>
          <w:sz w:val="24"/>
          <w:szCs w:val="24"/>
        </w:rPr>
        <w:t>consequences.</w:t>
      </w:r>
    </w:p>
    <w:p w14:paraId="2D571946" w14:textId="77777777" w:rsidR="00C227ED" w:rsidRPr="00266109" w:rsidRDefault="00C227ED" w:rsidP="00C227ED">
      <w:pPr>
        <w:pStyle w:val="BodyText"/>
        <w:spacing w:before="1"/>
        <w:ind w:left="1012"/>
        <w:rPr>
          <w:rFonts w:ascii="Times New Roman" w:hAnsi="Times New Roman"/>
          <w:sz w:val="24"/>
          <w:szCs w:val="24"/>
        </w:rPr>
      </w:pPr>
      <w:r w:rsidRPr="00266109">
        <w:rPr>
          <w:rFonts w:ascii="Times New Roman" w:hAnsi="Times New Roman"/>
          <w:spacing w:val="-2"/>
          <w:sz w:val="24"/>
          <w:szCs w:val="24"/>
        </w:rPr>
        <w:t>Re-evaluate</w:t>
      </w:r>
      <w:r w:rsidRPr="00266109">
        <w:rPr>
          <w:rFonts w:ascii="Times New Roman" w:hAnsi="Times New Roman"/>
          <w:sz w:val="24"/>
          <w:szCs w:val="24"/>
        </w:rPr>
        <w:t xml:space="preserve"> </w:t>
      </w:r>
      <w:r w:rsidRPr="00266109">
        <w:rPr>
          <w:rFonts w:ascii="Times New Roman" w:hAnsi="Times New Roman"/>
          <w:spacing w:val="-2"/>
          <w:sz w:val="24"/>
          <w:szCs w:val="24"/>
        </w:rPr>
        <w:t>prevention</w:t>
      </w:r>
      <w:r w:rsidRPr="00266109">
        <w:rPr>
          <w:rFonts w:ascii="Times New Roman" w:hAnsi="Times New Roman"/>
          <w:spacing w:val="38"/>
          <w:sz w:val="24"/>
          <w:szCs w:val="24"/>
        </w:rPr>
        <w:t xml:space="preserve"> </w:t>
      </w:r>
      <w:r w:rsidRPr="00266109">
        <w:rPr>
          <w:rFonts w:ascii="Times New Roman" w:hAnsi="Times New Roman"/>
          <w:spacing w:val="-1"/>
          <w:sz w:val="24"/>
          <w:szCs w:val="24"/>
        </w:rPr>
        <w:t>strategies.</w:t>
      </w:r>
    </w:p>
    <w:p w14:paraId="01714CE1" w14:textId="77777777" w:rsidR="00C227ED" w:rsidRPr="008B30D0" w:rsidRDefault="00C227ED" w:rsidP="008B30D0">
      <w:pPr>
        <w:pStyle w:val="Heading2"/>
        <w:spacing w:before="128"/>
        <w:ind w:left="0"/>
        <w:rPr>
          <w:rFonts w:ascii="Times New Roman" w:hAnsi="Times New Roman"/>
          <w:b w:val="0"/>
          <w:bCs w:val="0"/>
        </w:rPr>
      </w:pPr>
      <w:r w:rsidRPr="008B30D0">
        <w:rPr>
          <w:rFonts w:ascii="Times New Roman" w:hAnsi="Times New Roman"/>
          <w:spacing w:val="-1"/>
        </w:rPr>
        <w:t>Cyberbullying and Sexting:</w:t>
      </w:r>
    </w:p>
    <w:p w14:paraId="4E0E7D54" w14:textId="77777777" w:rsidR="00F851F3" w:rsidRPr="008B30D0" w:rsidRDefault="00F851F3" w:rsidP="00C227ED">
      <w:pPr>
        <w:pStyle w:val="BodyText"/>
        <w:spacing w:before="1"/>
        <w:ind w:left="0"/>
        <w:rPr>
          <w:rFonts w:ascii="Times New Roman" w:hAnsi="Times New Roman"/>
          <w:color w:val="333333"/>
          <w:spacing w:val="-1"/>
          <w:sz w:val="28"/>
          <w:szCs w:val="28"/>
        </w:rPr>
      </w:pPr>
    </w:p>
    <w:p w14:paraId="729EFAEC" w14:textId="5C4B2DAE" w:rsidR="00C227ED" w:rsidRPr="008B30D0" w:rsidRDefault="008B30D0" w:rsidP="00C227ED">
      <w:pPr>
        <w:pStyle w:val="BodyText"/>
        <w:spacing w:before="1"/>
        <w:ind w:left="0"/>
        <w:rPr>
          <w:rFonts w:ascii="Times New Roman" w:hAnsi="Times New Roman"/>
          <w:b/>
          <w:bCs/>
          <w:color w:val="333333"/>
          <w:spacing w:val="-1"/>
          <w:sz w:val="24"/>
          <w:szCs w:val="24"/>
        </w:rPr>
      </w:pPr>
      <w:r w:rsidRPr="008B30D0">
        <w:rPr>
          <w:rFonts w:ascii="Times New Roman" w:hAnsi="Times New Roman"/>
          <w:b/>
          <w:bCs/>
          <w:color w:val="333333"/>
          <w:spacing w:val="-1"/>
          <w:sz w:val="24"/>
          <w:szCs w:val="24"/>
        </w:rPr>
        <w:t>D</w:t>
      </w:r>
      <w:r w:rsidR="00C227ED" w:rsidRPr="008B30D0">
        <w:rPr>
          <w:rFonts w:ascii="Times New Roman" w:hAnsi="Times New Roman"/>
          <w:b/>
          <w:bCs/>
          <w:color w:val="333333"/>
          <w:spacing w:val="-1"/>
          <w:sz w:val="24"/>
          <w:szCs w:val="24"/>
        </w:rPr>
        <w:t>EFINITION</w:t>
      </w:r>
    </w:p>
    <w:p w14:paraId="580D2FDD" w14:textId="77777777" w:rsidR="00C227ED" w:rsidRPr="00266109" w:rsidRDefault="00C227ED" w:rsidP="00C227ED">
      <w:pPr>
        <w:pStyle w:val="BodyText"/>
        <w:spacing w:before="3"/>
        <w:ind w:left="354" w:right="50"/>
        <w:rPr>
          <w:rFonts w:ascii="Times New Roman" w:hAnsi="Times New Roman"/>
          <w:sz w:val="24"/>
          <w:szCs w:val="24"/>
        </w:rPr>
      </w:pPr>
      <w:r w:rsidRPr="008B30D0">
        <w:rPr>
          <w:rFonts w:ascii="Times New Roman" w:hAnsi="Times New Roman"/>
          <w:bCs/>
          <w:spacing w:val="-1"/>
          <w:sz w:val="24"/>
          <w:szCs w:val="24"/>
        </w:rPr>
        <w:t>Cyberbullying uses</w:t>
      </w:r>
      <w:r w:rsidRPr="008B30D0">
        <w:rPr>
          <w:rFonts w:ascii="Times New Roman" w:hAnsi="Times New Roman"/>
          <w:bCs/>
          <w:spacing w:val="2"/>
          <w:sz w:val="24"/>
          <w:szCs w:val="24"/>
        </w:rPr>
        <w:t xml:space="preserve"> </w:t>
      </w:r>
      <w:r w:rsidRPr="008B30D0">
        <w:rPr>
          <w:rFonts w:ascii="Times New Roman" w:hAnsi="Times New Roman"/>
          <w:bCs/>
          <w:spacing w:val="-1"/>
          <w:sz w:val="24"/>
          <w:szCs w:val="24"/>
        </w:rPr>
        <w:t>technology</w:t>
      </w:r>
      <w:r w:rsidRPr="008B30D0">
        <w:rPr>
          <w:rFonts w:ascii="Times New Roman" w:hAnsi="Times New Roman"/>
          <w:bCs/>
          <w:spacing w:val="-2"/>
          <w:sz w:val="24"/>
          <w:szCs w:val="24"/>
        </w:rPr>
        <w:t xml:space="preserve"> </w:t>
      </w:r>
      <w:r w:rsidRPr="008B30D0">
        <w:rPr>
          <w:rFonts w:ascii="Times New Roman" w:hAnsi="Times New Roman"/>
          <w:bCs/>
          <w:spacing w:val="-1"/>
          <w:sz w:val="24"/>
          <w:szCs w:val="24"/>
        </w:rPr>
        <w:t>to:</w:t>
      </w:r>
      <w:r w:rsidRPr="008B30D0">
        <w:rPr>
          <w:rFonts w:ascii="Times New Roman" w:hAnsi="Times New Roman"/>
          <w:bCs/>
          <w:spacing w:val="24"/>
          <w:sz w:val="24"/>
          <w:szCs w:val="24"/>
        </w:rPr>
        <w:t xml:space="preserve"> </w:t>
      </w:r>
      <w:r w:rsidRPr="008B30D0">
        <w:rPr>
          <w:rFonts w:ascii="Times New Roman" w:hAnsi="Times New Roman"/>
          <w:bCs/>
          <w:spacing w:val="-1"/>
          <w:sz w:val="24"/>
          <w:szCs w:val="24"/>
        </w:rPr>
        <w:t xml:space="preserve">Intimidate, </w:t>
      </w:r>
      <w:r w:rsidRPr="008B30D0">
        <w:rPr>
          <w:rFonts w:ascii="Times New Roman" w:hAnsi="Times New Roman"/>
          <w:bCs/>
          <w:spacing w:val="-2"/>
          <w:sz w:val="24"/>
          <w:szCs w:val="24"/>
        </w:rPr>
        <w:t xml:space="preserve">Harass or </w:t>
      </w:r>
      <w:r w:rsidRPr="008B30D0">
        <w:rPr>
          <w:rFonts w:ascii="Times New Roman" w:hAnsi="Times New Roman"/>
          <w:bCs/>
          <w:spacing w:val="-1"/>
          <w:sz w:val="24"/>
          <w:szCs w:val="24"/>
        </w:rPr>
        <w:t xml:space="preserve">Enact relational </w:t>
      </w:r>
      <w:r w:rsidRPr="008B30D0">
        <w:rPr>
          <w:rFonts w:ascii="Times New Roman" w:hAnsi="Times New Roman"/>
          <w:bCs/>
          <w:spacing w:val="-2"/>
          <w:sz w:val="24"/>
          <w:szCs w:val="24"/>
        </w:rPr>
        <w:t>aggression</w:t>
      </w:r>
      <w:r w:rsidRPr="008B30D0">
        <w:rPr>
          <w:rFonts w:ascii="Times New Roman" w:hAnsi="Times New Roman"/>
          <w:bCs/>
          <w:spacing w:val="-2"/>
          <w:sz w:val="24"/>
          <w:szCs w:val="24"/>
        </w:rPr>
        <w:br/>
      </w:r>
      <w:r w:rsidRPr="008B30D0">
        <w:rPr>
          <w:rFonts w:ascii="Times New Roman" w:hAnsi="Times New Roman"/>
          <w:bCs/>
          <w:spacing w:val="-1"/>
          <w:sz w:val="24"/>
          <w:szCs w:val="24"/>
        </w:rPr>
        <w:t>Sexting uses</w:t>
      </w:r>
      <w:r w:rsidRPr="008B30D0">
        <w:rPr>
          <w:rFonts w:ascii="Times New Roman" w:hAnsi="Times New Roman"/>
          <w:bCs/>
          <w:spacing w:val="2"/>
          <w:sz w:val="24"/>
          <w:szCs w:val="24"/>
        </w:rPr>
        <w:t xml:space="preserve"> </w:t>
      </w:r>
      <w:r w:rsidRPr="008B30D0">
        <w:rPr>
          <w:rFonts w:ascii="Times New Roman" w:hAnsi="Times New Roman"/>
          <w:bCs/>
          <w:spacing w:val="-1"/>
          <w:sz w:val="24"/>
          <w:szCs w:val="24"/>
        </w:rPr>
        <w:t>te</w:t>
      </w:r>
      <w:r w:rsidRPr="00266109">
        <w:rPr>
          <w:rFonts w:ascii="Times New Roman" w:hAnsi="Times New Roman"/>
          <w:spacing w:val="-1"/>
          <w:sz w:val="24"/>
          <w:szCs w:val="24"/>
        </w:rPr>
        <w:t>chnology</w:t>
      </w:r>
      <w:r w:rsidRPr="00266109">
        <w:rPr>
          <w:rFonts w:ascii="Times New Roman" w:hAnsi="Times New Roman"/>
          <w:spacing w:val="58"/>
          <w:sz w:val="24"/>
          <w:szCs w:val="24"/>
        </w:rPr>
        <w:t xml:space="preserve"> </w:t>
      </w:r>
      <w:r w:rsidRPr="00266109">
        <w:rPr>
          <w:rFonts w:ascii="Times New Roman" w:hAnsi="Times New Roman"/>
          <w:sz w:val="24"/>
          <w:szCs w:val="24"/>
        </w:rPr>
        <w:t>to</w:t>
      </w:r>
      <w:r w:rsidRPr="00266109">
        <w:rPr>
          <w:rFonts w:ascii="Times New Roman" w:hAnsi="Times New Roman"/>
          <w:spacing w:val="24"/>
          <w:sz w:val="24"/>
          <w:szCs w:val="24"/>
        </w:rPr>
        <w:t xml:space="preserve"> </w:t>
      </w:r>
      <w:r w:rsidRPr="00266109">
        <w:rPr>
          <w:rFonts w:ascii="Times New Roman" w:hAnsi="Times New Roman"/>
          <w:spacing w:val="-1"/>
          <w:sz w:val="24"/>
          <w:szCs w:val="24"/>
        </w:rPr>
        <w:t>communicate</w:t>
      </w:r>
      <w:r w:rsidRPr="00266109">
        <w:rPr>
          <w:rFonts w:ascii="Times New Roman" w:hAnsi="Times New Roman"/>
          <w:spacing w:val="-2"/>
          <w:sz w:val="24"/>
          <w:szCs w:val="24"/>
        </w:rPr>
        <w:t xml:space="preserve"> </w:t>
      </w:r>
      <w:r w:rsidRPr="00266109">
        <w:rPr>
          <w:rFonts w:ascii="Times New Roman" w:hAnsi="Times New Roman"/>
          <w:spacing w:val="-1"/>
          <w:sz w:val="24"/>
          <w:szCs w:val="24"/>
        </w:rPr>
        <w:t>sexually</w:t>
      </w:r>
      <w:r w:rsidRPr="00266109">
        <w:rPr>
          <w:rFonts w:ascii="Times New Roman" w:hAnsi="Times New Roman"/>
          <w:spacing w:val="-2"/>
          <w:sz w:val="24"/>
          <w:szCs w:val="24"/>
        </w:rPr>
        <w:t xml:space="preserve"> explicit</w:t>
      </w:r>
      <w:r w:rsidRPr="00266109">
        <w:rPr>
          <w:rFonts w:ascii="Times New Roman" w:hAnsi="Times New Roman"/>
          <w:spacing w:val="29"/>
          <w:sz w:val="24"/>
          <w:szCs w:val="24"/>
        </w:rPr>
        <w:t xml:space="preserve"> </w:t>
      </w:r>
      <w:r w:rsidRPr="00266109">
        <w:rPr>
          <w:rFonts w:ascii="Times New Roman" w:hAnsi="Times New Roman"/>
          <w:spacing w:val="-1"/>
          <w:sz w:val="24"/>
          <w:szCs w:val="24"/>
        </w:rPr>
        <w:t>content through</w:t>
      </w:r>
      <w:r w:rsidRPr="00266109">
        <w:rPr>
          <w:rFonts w:ascii="Times New Roman" w:hAnsi="Times New Roman"/>
          <w:sz w:val="24"/>
          <w:szCs w:val="24"/>
        </w:rPr>
        <w:t xml:space="preserve"> </w:t>
      </w:r>
      <w:r w:rsidRPr="00266109">
        <w:rPr>
          <w:rFonts w:ascii="Times New Roman" w:hAnsi="Times New Roman"/>
          <w:spacing w:val="-2"/>
          <w:sz w:val="24"/>
          <w:szCs w:val="24"/>
        </w:rPr>
        <w:t>words</w:t>
      </w:r>
      <w:r w:rsidRPr="00266109">
        <w:rPr>
          <w:rFonts w:ascii="Times New Roman" w:hAnsi="Times New Roman"/>
          <w:spacing w:val="1"/>
          <w:sz w:val="24"/>
          <w:szCs w:val="24"/>
        </w:rPr>
        <w:t xml:space="preserve"> </w:t>
      </w:r>
      <w:r w:rsidRPr="00266109">
        <w:rPr>
          <w:rFonts w:ascii="Times New Roman" w:hAnsi="Times New Roman"/>
          <w:spacing w:val="-2"/>
          <w:sz w:val="24"/>
          <w:szCs w:val="24"/>
        </w:rPr>
        <w:t>or</w:t>
      </w:r>
      <w:r w:rsidRPr="00266109">
        <w:rPr>
          <w:rFonts w:ascii="Times New Roman" w:hAnsi="Times New Roman"/>
          <w:spacing w:val="-1"/>
          <w:sz w:val="24"/>
          <w:szCs w:val="24"/>
        </w:rPr>
        <w:t xml:space="preserve"> visual</w:t>
      </w:r>
      <w:r w:rsidRPr="00266109">
        <w:rPr>
          <w:rFonts w:ascii="Times New Roman" w:hAnsi="Times New Roman"/>
          <w:spacing w:val="30"/>
          <w:sz w:val="24"/>
          <w:szCs w:val="24"/>
        </w:rPr>
        <w:t xml:space="preserve"> </w:t>
      </w:r>
      <w:r w:rsidRPr="00266109">
        <w:rPr>
          <w:rFonts w:ascii="Times New Roman" w:hAnsi="Times New Roman"/>
          <w:spacing w:val="-1"/>
          <w:sz w:val="24"/>
          <w:szCs w:val="24"/>
        </w:rPr>
        <w:t>depictions: Production</w:t>
      </w:r>
      <w:r w:rsidRPr="00266109">
        <w:rPr>
          <w:rFonts w:ascii="Times New Roman" w:hAnsi="Times New Roman"/>
          <w:spacing w:val="-2"/>
          <w:sz w:val="24"/>
          <w:szCs w:val="24"/>
        </w:rPr>
        <w:t>/distribution</w:t>
      </w:r>
      <w:r w:rsidRPr="00266109">
        <w:rPr>
          <w:rFonts w:ascii="Times New Roman" w:hAnsi="Times New Roman"/>
          <w:spacing w:val="-5"/>
          <w:sz w:val="24"/>
          <w:szCs w:val="24"/>
        </w:rPr>
        <w:t xml:space="preserve"> </w:t>
      </w:r>
      <w:r w:rsidRPr="00266109">
        <w:rPr>
          <w:rFonts w:ascii="Times New Roman" w:hAnsi="Times New Roman"/>
          <w:spacing w:val="-2"/>
          <w:sz w:val="24"/>
          <w:szCs w:val="24"/>
        </w:rPr>
        <w:t>of</w:t>
      </w:r>
      <w:r w:rsidRPr="00266109">
        <w:rPr>
          <w:rFonts w:ascii="Times New Roman" w:hAnsi="Times New Roman"/>
          <w:spacing w:val="29"/>
          <w:sz w:val="24"/>
          <w:szCs w:val="24"/>
        </w:rPr>
        <w:t xml:space="preserve"> </w:t>
      </w:r>
      <w:r w:rsidRPr="00266109">
        <w:rPr>
          <w:rFonts w:ascii="Times New Roman" w:hAnsi="Times New Roman"/>
          <w:spacing w:val="-1"/>
          <w:sz w:val="24"/>
          <w:szCs w:val="24"/>
        </w:rPr>
        <w:t>images</w:t>
      </w:r>
      <w:r w:rsidRPr="00266109">
        <w:rPr>
          <w:rFonts w:ascii="Times New Roman" w:hAnsi="Times New Roman"/>
          <w:spacing w:val="-2"/>
          <w:sz w:val="24"/>
          <w:szCs w:val="24"/>
        </w:rPr>
        <w:t xml:space="preserve"> without</w:t>
      </w:r>
      <w:r w:rsidRPr="00266109">
        <w:rPr>
          <w:rFonts w:ascii="Times New Roman" w:hAnsi="Times New Roman"/>
          <w:spacing w:val="1"/>
          <w:sz w:val="24"/>
          <w:szCs w:val="24"/>
        </w:rPr>
        <w:t xml:space="preserve"> </w:t>
      </w:r>
      <w:r w:rsidRPr="00266109">
        <w:rPr>
          <w:rFonts w:ascii="Times New Roman" w:hAnsi="Times New Roman"/>
          <w:spacing w:val="-1"/>
          <w:sz w:val="24"/>
          <w:szCs w:val="24"/>
        </w:rPr>
        <w:t>consent;</w:t>
      </w:r>
    </w:p>
    <w:p w14:paraId="7BA686F0" w14:textId="77777777" w:rsidR="00F851F3" w:rsidRPr="00266109" w:rsidRDefault="00F851F3" w:rsidP="00C227ED"/>
    <w:p w14:paraId="0CF20788" w14:textId="1CEAED83" w:rsidR="00C227ED" w:rsidRPr="008B30D0" w:rsidRDefault="00C227ED" w:rsidP="00C227ED">
      <w:pPr>
        <w:rPr>
          <w:b/>
          <w:bCs/>
        </w:rPr>
      </w:pPr>
      <w:r w:rsidRPr="008B30D0">
        <w:rPr>
          <w:b/>
          <w:bCs/>
        </w:rPr>
        <w:t>RESPONSE</w:t>
      </w:r>
    </w:p>
    <w:p w14:paraId="3C17A281" w14:textId="77777777" w:rsidR="005179F3" w:rsidRPr="00266109" w:rsidRDefault="00C227ED" w:rsidP="00C227ED">
      <w:pPr>
        <w:pStyle w:val="BodyText"/>
        <w:numPr>
          <w:ilvl w:val="0"/>
          <w:numId w:val="7"/>
        </w:numPr>
        <w:spacing w:before="1"/>
        <w:rPr>
          <w:rFonts w:ascii="Times New Roman" w:hAnsi="Times New Roman"/>
          <w:sz w:val="24"/>
          <w:szCs w:val="24"/>
        </w:rPr>
      </w:pPr>
      <w:r w:rsidRPr="00266109">
        <w:rPr>
          <w:rFonts w:ascii="Times New Roman" w:hAnsi="Times New Roman"/>
          <w:spacing w:val="-1"/>
          <w:sz w:val="24"/>
          <w:szCs w:val="24"/>
        </w:rPr>
        <w:t>Secure</w:t>
      </w:r>
      <w:r w:rsidRPr="00266109">
        <w:rPr>
          <w:rFonts w:ascii="Times New Roman" w:hAnsi="Times New Roman"/>
          <w:sz w:val="24"/>
          <w:szCs w:val="24"/>
        </w:rPr>
        <w:t xml:space="preserve"> </w:t>
      </w:r>
      <w:r w:rsidRPr="00266109">
        <w:rPr>
          <w:rFonts w:ascii="Times New Roman" w:hAnsi="Times New Roman"/>
          <w:spacing w:val="-2"/>
          <w:sz w:val="24"/>
          <w:szCs w:val="24"/>
        </w:rPr>
        <w:t>involved</w:t>
      </w:r>
      <w:r w:rsidRPr="00266109">
        <w:rPr>
          <w:rFonts w:ascii="Times New Roman" w:hAnsi="Times New Roman"/>
          <w:sz w:val="24"/>
          <w:szCs w:val="24"/>
        </w:rPr>
        <w:t xml:space="preserve"> </w:t>
      </w:r>
      <w:r w:rsidRPr="00266109">
        <w:rPr>
          <w:rFonts w:ascii="Times New Roman" w:hAnsi="Times New Roman"/>
          <w:spacing w:val="-1"/>
          <w:sz w:val="24"/>
          <w:szCs w:val="24"/>
        </w:rPr>
        <w:t>device</w:t>
      </w:r>
    </w:p>
    <w:p w14:paraId="71C20E3F" w14:textId="77777777" w:rsidR="00C227ED" w:rsidRPr="00266109" w:rsidRDefault="00C227ED" w:rsidP="00C227ED">
      <w:pPr>
        <w:pStyle w:val="BodyText"/>
        <w:numPr>
          <w:ilvl w:val="0"/>
          <w:numId w:val="7"/>
        </w:numPr>
        <w:spacing w:before="1"/>
        <w:rPr>
          <w:rFonts w:ascii="Times New Roman" w:hAnsi="Times New Roman"/>
          <w:sz w:val="24"/>
          <w:szCs w:val="24"/>
        </w:rPr>
      </w:pPr>
      <w:r w:rsidRPr="00266109">
        <w:rPr>
          <w:rFonts w:ascii="Times New Roman" w:hAnsi="Times New Roman"/>
          <w:spacing w:val="-1"/>
          <w:sz w:val="24"/>
          <w:szCs w:val="24"/>
        </w:rPr>
        <w:t>Do</w:t>
      </w:r>
      <w:r w:rsidRPr="00266109">
        <w:rPr>
          <w:rFonts w:ascii="Times New Roman" w:hAnsi="Times New Roman"/>
          <w:sz w:val="24"/>
          <w:szCs w:val="24"/>
        </w:rPr>
        <w:t xml:space="preserve"> </w:t>
      </w:r>
      <w:r w:rsidRPr="00266109">
        <w:rPr>
          <w:rFonts w:ascii="Times New Roman" w:hAnsi="Times New Roman"/>
          <w:spacing w:val="-1"/>
          <w:sz w:val="24"/>
          <w:szCs w:val="24"/>
        </w:rPr>
        <w:t>not</w:t>
      </w:r>
      <w:r w:rsidRPr="00266109">
        <w:rPr>
          <w:rFonts w:ascii="Times New Roman" w:hAnsi="Times New Roman"/>
          <w:spacing w:val="28"/>
          <w:sz w:val="24"/>
          <w:szCs w:val="24"/>
        </w:rPr>
        <w:t xml:space="preserve"> </w:t>
      </w:r>
      <w:r w:rsidRPr="00266109">
        <w:rPr>
          <w:rFonts w:ascii="Times New Roman" w:hAnsi="Times New Roman"/>
          <w:spacing w:val="-1"/>
          <w:sz w:val="24"/>
          <w:szCs w:val="24"/>
        </w:rPr>
        <w:t>delete</w:t>
      </w:r>
      <w:r w:rsidRPr="00266109">
        <w:rPr>
          <w:rFonts w:ascii="Times New Roman" w:hAnsi="Times New Roman"/>
          <w:spacing w:val="1"/>
          <w:sz w:val="24"/>
          <w:szCs w:val="24"/>
        </w:rPr>
        <w:t xml:space="preserve"> </w:t>
      </w:r>
      <w:r w:rsidRPr="00266109">
        <w:rPr>
          <w:rFonts w:ascii="Times New Roman" w:hAnsi="Times New Roman"/>
          <w:spacing w:val="-1"/>
          <w:sz w:val="24"/>
          <w:szCs w:val="24"/>
        </w:rPr>
        <w:t>message</w:t>
      </w:r>
      <w:r w:rsidRPr="00266109">
        <w:rPr>
          <w:rFonts w:ascii="Times New Roman" w:hAnsi="Times New Roman"/>
          <w:sz w:val="24"/>
          <w:szCs w:val="24"/>
        </w:rPr>
        <w:t xml:space="preserve"> </w:t>
      </w:r>
      <w:r w:rsidRPr="00266109">
        <w:rPr>
          <w:rFonts w:ascii="Times New Roman" w:hAnsi="Times New Roman"/>
          <w:spacing w:val="-2"/>
          <w:sz w:val="24"/>
          <w:szCs w:val="24"/>
        </w:rPr>
        <w:t>or</w:t>
      </w:r>
      <w:r w:rsidRPr="00266109">
        <w:rPr>
          <w:rFonts w:ascii="Times New Roman" w:hAnsi="Times New Roman"/>
          <w:spacing w:val="1"/>
          <w:sz w:val="24"/>
          <w:szCs w:val="24"/>
        </w:rPr>
        <w:t xml:space="preserve"> </w:t>
      </w:r>
      <w:r w:rsidRPr="00266109">
        <w:rPr>
          <w:rFonts w:ascii="Times New Roman" w:hAnsi="Times New Roman"/>
          <w:spacing w:val="-2"/>
          <w:sz w:val="24"/>
          <w:szCs w:val="24"/>
        </w:rPr>
        <w:t>image.</w:t>
      </w:r>
    </w:p>
    <w:p w14:paraId="3CA9697E" w14:textId="77777777" w:rsidR="00AA556E" w:rsidRPr="00266109" w:rsidRDefault="00C227ED" w:rsidP="00C227ED">
      <w:pPr>
        <w:pStyle w:val="BodyText"/>
        <w:numPr>
          <w:ilvl w:val="0"/>
          <w:numId w:val="7"/>
        </w:numPr>
        <w:spacing w:before="1"/>
        <w:rPr>
          <w:rFonts w:ascii="Times New Roman" w:hAnsi="Times New Roman"/>
          <w:sz w:val="24"/>
          <w:szCs w:val="24"/>
        </w:rPr>
      </w:pPr>
      <w:r w:rsidRPr="00266109">
        <w:rPr>
          <w:rFonts w:ascii="Times New Roman" w:hAnsi="Times New Roman"/>
          <w:spacing w:val="-1"/>
          <w:sz w:val="24"/>
          <w:szCs w:val="24"/>
        </w:rPr>
        <w:t>Report</w:t>
      </w:r>
      <w:r w:rsidRPr="00266109">
        <w:rPr>
          <w:rFonts w:ascii="Times New Roman" w:hAnsi="Times New Roman"/>
          <w:sz w:val="24"/>
          <w:szCs w:val="24"/>
        </w:rPr>
        <w:t xml:space="preserve"> to </w:t>
      </w:r>
      <w:r w:rsidRPr="00266109">
        <w:rPr>
          <w:rFonts w:ascii="Times New Roman" w:hAnsi="Times New Roman"/>
          <w:spacing w:val="-1"/>
          <w:sz w:val="24"/>
          <w:szCs w:val="24"/>
        </w:rPr>
        <w:t>Appropriate</w:t>
      </w:r>
      <w:r w:rsidRPr="00266109">
        <w:rPr>
          <w:rFonts w:ascii="Times New Roman" w:hAnsi="Times New Roman"/>
          <w:sz w:val="24"/>
          <w:szCs w:val="24"/>
        </w:rPr>
        <w:t xml:space="preserve"> </w:t>
      </w:r>
      <w:r w:rsidRPr="00266109">
        <w:rPr>
          <w:rFonts w:ascii="Times New Roman" w:hAnsi="Times New Roman"/>
          <w:spacing w:val="-2"/>
          <w:sz w:val="24"/>
          <w:szCs w:val="24"/>
        </w:rPr>
        <w:t>Authority:</w:t>
      </w:r>
    </w:p>
    <w:p w14:paraId="4A40E21C" w14:textId="211234CF" w:rsidR="009176B6" w:rsidRPr="00266109" w:rsidRDefault="00C227ED" w:rsidP="009176B6">
      <w:pPr>
        <w:pStyle w:val="BodyText"/>
        <w:numPr>
          <w:ilvl w:val="1"/>
          <w:numId w:val="7"/>
        </w:numPr>
        <w:spacing w:before="1"/>
        <w:rPr>
          <w:rFonts w:ascii="Times New Roman" w:hAnsi="Times New Roman"/>
          <w:sz w:val="24"/>
          <w:szCs w:val="24"/>
        </w:rPr>
      </w:pPr>
      <w:r w:rsidRPr="00266109">
        <w:rPr>
          <w:rFonts w:ascii="Times New Roman" w:hAnsi="Times New Roman"/>
          <w:spacing w:val="-1"/>
          <w:sz w:val="24"/>
          <w:szCs w:val="24"/>
        </w:rPr>
        <w:t>Local Law</w:t>
      </w:r>
      <w:r w:rsidRPr="00266109">
        <w:rPr>
          <w:rFonts w:ascii="Times New Roman" w:hAnsi="Times New Roman"/>
          <w:spacing w:val="-3"/>
          <w:sz w:val="24"/>
          <w:szCs w:val="24"/>
        </w:rPr>
        <w:t xml:space="preserve"> </w:t>
      </w:r>
      <w:r w:rsidRPr="00266109">
        <w:rPr>
          <w:rFonts w:ascii="Times New Roman" w:hAnsi="Times New Roman"/>
          <w:spacing w:val="-1"/>
          <w:sz w:val="24"/>
          <w:szCs w:val="24"/>
        </w:rPr>
        <w:t>Enforcement</w:t>
      </w:r>
    </w:p>
    <w:p w14:paraId="362F361F" w14:textId="77777777" w:rsidR="009176B6" w:rsidRPr="00266109" w:rsidRDefault="009176B6" w:rsidP="009176B6">
      <w:pPr>
        <w:pStyle w:val="BodyText"/>
        <w:numPr>
          <w:ilvl w:val="1"/>
          <w:numId w:val="7"/>
        </w:numPr>
        <w:spacing w:before="1"/>
        <w:rPr>
          <w:rFonts w:ascii="Times New Roman" w:hAnsi="Times New Roman"/>
          <w:sz w:val="24"/>
          <w:szCs w:val="24"/>
        </w:rPr>
      </w:pPr>
      <w:r w:rsidRPr="00266109">
        <w:rPr>
          <w:rFonts w:ascii="Times New Roman" w:hAnsi="Times New Roman"/>
          <w:spacing w:val="-2"/>
          <w:sz w:val="24"/>
          <w:szCs w:val="24"/>
        </w:rPr>
        <w:t>CyberTipline</w:t>
      </w:r>
      <w:r w:rsidRPr="00266109">
        <w:rPr>
          <w:rFonts w:ascii="Times New Roman" w:hAnsi="Times New Roman"/>
          <w:spacing w:val="22"/>
          <w:sz w:val="24"/>
          <w:szCs w:val="24"/>
        </w:rPr>
        <w:t xml:space="preserve"> </w:t>
      </w:r>
      <w:hyperlink r:id="rId5">
        <w:r w:rsidRPr="00266109">
          <w:rPr>
            <w:rFonts w:ascii="Times New Roman" w:hAnsi="Times New Roman"/>
            <w:spacing w:val="-1"/>
            <w:sz w:val="24"/>
            <w:szCs w:val="24"/>
          </w:rPr>
          <w:t>www.cybertipline.com</w:t>
        </w:r>
      </w:hyperlink>
      <w:r w:rsidRPr="00266109">
        <w:rPr>
          <w:rFonts w:ascii="Times New Roman" w:hAnsi="Times New Roman"/>
          <w:sz w:val="24"/>
          <w:szCs w:val="24"/>
        </w:rPr>
        <w:t xml:space="preserve">; </w:t>
      </w:r>
      <w:r w:rsidRPr="00266109">
        <w:rPr>
          <w:rFonts w:ascii="Times New Roman" w:hAnsi="Times New Roman"/>
          <w:spacing w:val="-2"/>
          <w:sz w:val="24"/>
          <w:szCs w:val="24"/>
        </w:rPr>
        <w:t>1-800-843-5678</w:t>
      </w:r>
    </w:p>
    <w:p w14:paraId="4C3C16F5" w14:textId="77777777" w:rsidR="00196C30" w:rsidRPr="00266109" w:rsidRDefault="00AA556E" w:rsidP="009176B6">
      <w:pPr>
        <w:pStyle w:val="BodyText"/>
        <w:numPr>
          <w:ilvl w:val="1"/>
          <w:numId w:val="7"/>
        </w:numPr>
        <w:spacing w:before="1"/>
        <w:rPr>
          <w:rFonts w:ascii="Times New Roman" w:hAnsi="Times New Roman"/>
          <w:sz w:val="24"/>
          <w:szCs w:val="24"/>
        </w:rPr>
      </w:pPr>
      <w:r w:rsidRPr="00266109">
        <w:rPr>
          <w:rFonts w:ascii="Times New Roman" w:hAnsi="Times New Roman"/>
          <w:spacing w:val="-1"/>
          <w:sz w:val="24"/>
          <w:szCs w:val="24"/>
        </w:rPr>
        <w:t>Arizona</w:t>
      </w:r>
      <w:r w:rsidR="008E03EC" w:rsidRPr="00266109">
        <w:rPr>
          <w:rFonts w:ascii="Times New Roman" w:hAnsi="Times New Roman"/>
          <w:spacing w:val="-1"/>
          <w:sz w:val="24"/>
          <w:szCs w:val="24"/>
        </w:rPr>
        <w:t xml:space="preserve"> </w:t>
      </w:r>
      <w:r w:rsidR="009176B6" w:rsidRPr="00266109">
        <w:rPr>
          <w:rFonts w:ascii="Times New Roman" w:hAnsi="Times New Roman"/>
          <w:spacing w:val="-1"/>
          <w:sz w:val="24"/>
          <w:szCs w:val="24"/>
        </w:rPr>
        <w:t>Attorney General Office: 800-352-8431</w:t>
      </w:r>
    </w:p>
    <w:p w14:paraId="38498AB9" w14:textId="77777777" w:rsidR="00196C30" w:rsidRPr="00266109" w:rsidRDefault="00C227ED" w:rsidP="00196C30">
      <w:pPr>
        <w:pStyle w:val="BodyText"/>
        <w:numPr>
          <w:ilvl w:val="0"/>
          <w:numId w:val="7"/>
        </w:numPr>
        <w:spacing w:before="1"/>
        <w:rPr>
          <w:rFonts w:ascii="Times New Roman" w:hAnsi="Times New Roman"/>
          <w:sz w:val="24"/>
          <w:szCs w:val="24"/>
        </w:rPr>
      </w:pPr>
      <w:r w:rsidRPr="00266109">
        <w:rPr>
          <w:rFonts w:ascii="Times New Roman" w:hAnsi="Times New Roman"/>
          <w:spacing w:val="-2"/>
          <w:sz w:val="24"/>
          <w:szCs w:val="24"/>
        </w:rPr>
        <w:t>Provide</w:t>
      </w:r>
      <w:r w:rsidRPr="00266109">
        <w:rPr>
          <w:rFonts w:ascii="Times New Roman" w:hAnsi="Times New Roman"/>
          <w:sz w:val="24"/>
          <w:szCs w:val="24"/>
        </w:rPr>
        <w:t xml:space="preserve"> </w:t>
      </w:r>
      <w:r w:rsidRPr="00266109">
        <w:rPr>
          <w:rFonts w:ascii="Times New Roman" w:hAnsi="Times New Roman"/>
          <w:spacing w:val="-1"/>
          <w:sz w:val="24"/>
          <w:szCs w:val="24"/>
        </w:rPr>
        <w:t>outreach</w:t>
      </w:r>
      <w:r w:rsidRPr="00266109">
        <w:rPr>
          <w:rFonts w:ascii="Times New Roman" w:hAnsi="Times New Roman"/>
          <w:spacing w:val="-2"/>
          <w:sz w:val="24"/>
          <w:szCs w:val="24"/>
        </w:rPr>
        <w:t xml:space="preserve"> </w:t>
      </w:r>
      <w:r w:rsidRPr="00266109">
        <w:rPr>
          <w:rFonts w:ascii="Times New Roman" w:hAnsi="Times New Roman"/>
          <w:sz w:val="24"/>
          <w:szCs w:val="24"/>
        </w:rPr>
        <w:t>to</w:t>
      </w:r>
      <w:r w:rsidRPr="00266109">
        <w:rPr>
          <w:rFonts w:ascii="Times New Roman" w:hAnsi="Times New Roman"/>
          <w:spacing w:val="-2"/>
          <w:sz w:val="24"/>
          <w:szCs w:val="24"/>
        </w:rPr>
        <w:t xml:space="preserve"> victim</w:t>
      </w:r>
    </w:p>
    <w:p w14:paraId="785BAD40" w14:textId="77777777" w:rsidR="00196C30" w:rsidRPr="00266109" w:rsidRDefault="00C227ED" w:rsidP="00196C30">
      <w:pPr>
        <w:pStyle w:val="BodyText"/>
        <w:numPr>
          <w:ilvl w:val="0"/>
          <w:numId w:val="7"/>
        </w:numPr>
        <w:spacing w:before="1"/>
        <w:rPr>
          <w:rFonts w:ascii="Times New Roman" w:hAnsi="Times New Roman"/>
          <w:sz w:val="24"/>
          <w:szCs w:val="24"/>
        </w:rPr>
      </w:pPr>
      <w:r w:rsidRPr="00266109">
        <w:rPr>
          <w:rFonts w:ascii="Times New Roman" w:hAnsi="Times New Roman"/>
          <w:spacing w:val="-1"/>
          <w:sz w:val="24"/>
          <w:szCs w:val="24"/>
        </w:rPr>
        <w:t xml:space="preserve">Contact </w:t>
      </w:r>
      <w:r w:rsidRPr="00266109">
        <w:rPr>
          <w:rFonts w:ascii="Times New Roman" w:hAnsi="Times New Roman"/>
          <w:spacing w:val="-2"/>
          <w:sz w:val="24"/>
          <w:szCs w:val="24"/>
        </w:rPr>
        <w:t>parent(s)</w:t>
      </w:r>
    </w:p>
    <w:p w14:paraId="70126C7A" w14:textId="77777777" w:rsidR="00196C30" w:rsidRPr="00266109" w:rsidRDefault="00C227ED" w:rsidP="00196C30">
      <w:pPr>
        <w:pStyle w:val="BodyText"/>
        <w:numPr>
          <w:ilvl w:val="1"/>
          <w:numId w:val="7"/>
        </w:numPr>
        <w:spacing w:before="1"/>
        <w:rPr>
          <w:rFonts w:ascii="Times New Roman" w:hAnsi="Times New Roman"/>
          <w:sz w:val="24"/>
          <w:szCs w:val="24"/>
        </w:rPr>
      </w:pPr>
      <w:r w:rsidRPr="00266109">
        <w:rPr>
          <w:rFonts w:ascii="Times New Roman" w:hAnsi="Times New Roman"/>
          <w:spacing w:val="-2"/>
          <w:sz w:val="24"/>
          <w:szCs w:val="24"/>
        </w:rPr>
        <w:t>Meet</w:t>
      </w:r>
      <w:r w:rsidRPr="00266109">
        <w:rPr>
          <w:rFonts w:ascii="Times New Roman" w:hAnsi="Times New Roman"/>
          <w:spacing w:val="2"/>
          <w:sz w:val="24"/>
          <w:szCs w:val="24"/>
        </w:rPr>
        <w:t xml:space="preserve"> </w:t>
      </w:r>
      <w:r w:rsidRPr="00266109">
        <w:rPr>
          <w:rFonts w:ascii="Times New Roman" w:hAnsi="Times New Roman"/>
          <w:spacing w:val="-1"/>
          <w:sz w:val="24"/>
          <w:szCs w:val="24"/>
        </w:rPr>
        <w:t>with</w:t>
      </w:r>
      <w:r w:rsidRPr="00266109">
        <w:rPr>
          <w:rFonts w:ascii="Times New Roman" w:hAnsi="Times New Roman"/>
          <w:sz w:val="24"/>
          <w:szCs w:val="24"/>
        </w:rPr>
        <w:t xml:space="preserve"> </w:t>
      </w:r>
      <w:r w:rsidRPr="00266109">
        <w:rPr>
          <w:rFonts w:ascii="Times New Roman" w:hAnsi="Times New Roman"/>
          <w:spacing w:val="-1"/>
          <w:sz w:val="24"/>
          <w:szCs w:val="24"/>
        </w:rPr>
        <w:t>targeted</w:t>
      </w:r>
      <w:r w:rsidRPr="00266109">
        <w:rPr>
          <w:rFonts w:ascii="Times New Roman" w:hAnsi="Times New Roman"/>
          <w:sz w:val="24"/>
          <w:szCs w:val="24"/>
        </w:rPr>
        <w:t xml:space="preserve"> </w:t>
      </w:r>
      <w:r w:rsidRPr="00266109">
        <w:rPr>
          <w:rFonts w:ascii="Times New Roman" w:hAnsi="Times New Roman"/>
          <w:spacing w:val="-1"/>
          <w:sz w:val="24"/>
          <w:szCs w:val="24"/>
        </w:rPr>
        <w:t>youth</w:t>
      </w:r>
      <w:r w:rsidR="00196C30" w:rsidRPr="00266109">
        <w:rPr>
          <w:rFonts w:ascii="Times New Roman" w:hAnsi="Times New Roman"/>
          <w:spacing w:val="-2"/>
          <w:sz w:val="24"/>
          <w:szCs w:val="24"/>
        </w:rPr>
        <w:t>/</w:t>
      </w:r>
      <w:r w:rsidRPr="00266109">
        <w:rPr>
          <w:rFonts w:ascii="Times New Roman" w:hAnsi="Times New Roman"/>
          <w:spacing w:val="-1"/>
          <w:sz w:val="24"/>
          <w:szCs w:val="24"/>
        </w:rPr>
        <w:t xml:space="preserve">parent(s) </w:t>
      </w:r>
      <w:r w:rsidRPr="00266109">
        <w:rPr>
          <w:rFonts w:ascii="Times New Roman" w:hAnsi="Times New Roman"/>
          <w:sz w:val="24"/>
          <w:szCs w:val="24"/>
        </w:rPr>
        <w:t xml:space="preserve">&amp; </w:t>
      </w:r>
      <w:r w:rsidRPr="00266109">
        <w:rPr>
          <w:rFonts w:ascii="Times New Roman" w:hAnsi="Times New Roman"/>
          <w:spacing w:val="-2"/>
          <w:sz w:val="24"/>
          <w:szCs w:val="24"/>
        </w:rPr>
        <w:t>develop</w:t>
      </w:r>
      <w:r w:rsidRPr="00266109">
        <w:rPr>
          <w:rFonts w:ascii="Times New Roman" w:hAnsi="Times New Roman"/>
          <w:spacing w:val="27"/>
          <w:sz w:val="24"/>
          <w:szCs w:val="24"/>
        </w:rPr>
        <w:t xml:space="preserve"> </w:t>
      </w:r>
      <w:r w:rsidRPr="00266109">
        <w:rPr>
          <w:rFonts w:ascii="Times New Roman" w:hAnsi="Times New Roman"/>
          <w:spacing w:val="-1"/>
          <w:sz w:val="24"/>
          <w:szCs w:val="24"/>
        </w:rPr>
        <w:t>safety plan.</w:t>
      </w:r>
    </w:p>
    <w:p w14:paraId="0DD88AD2" w14:textId="77777777" w:rsidR="00196C30" w:rsidRPr="00266109" w:rsidRDefault="00C227ED" w:rsidP="00196C30">
      <w:pPr>
        <w:pStyle w:val="BodyText"/>
        <w:numPr>
          <w:ilvl w:val="1"/>
          <w:numId w:val="7"/>
        </w:numPr>
        <w:spacing w:before="1"/>
        <w:rPr>
          <w:rFonts w:ascii="Times New Roman" w:hAnsi="Times New Roman"/>
          <w:sz w:val="24"/>
          <w:szCs w:val="24"/>
        </w:rPr>
      </w:pPr>
      <w:r w:rsidRPr="00266109">
        <w:rPr>
          <w:rFonts w:ascii="Times New Roman" w:hAnsi="Times New Roman"/>
          <w:spacing w:val="-2"/>
          <w:sz w:val="24"/>
          <w:szCs w:val="24"/>
        </w:rPr>
        <w:t>Meet</w:t>
      </w:r>
      <w:r w:rsidRPr="00266109">
        <w:rPr>
          <w:rFonts w:ascii="Times New Roman" w:hAnsi="Times New Roman"/>
          <w:spacing w:val="2"/>
          <w:sz w:val="24"/>
          <w:szCs w:val="24"/>
        </w:rPr>
        <w:t xml:space="preserve"> </w:t>
      </w:r>
      <w:r w:rsidRPr="00266109">
        <w:rPr>
          <w:rFonts w:ascii="Times New Roman" w:hAnsi="Times New Roman"/>
          <w:spacing w:val="-1"/>
          <w:sz w:val="24"/>
          <w:szCs w:val="24"/>
        </w:rPr>
        <w:t>with</w:t>
      </w:r>
      <w:r w:rsidRPr="00266109">
        <w:rPr>
          <w:rFonts w:ascii="Times New Roman" w:hAnsi="Times New Roman"/>
          <w:sz w:val="24"/>
          <w:szCs w:val="24"/>
        </w:rPr>
        <w:t xml:space="preserve"> </w:t>
      </w:r>
      <w:r w:rsidRPr="00266109">
        <w:rPr>
          <w:rFonts w:ascii="Times New Roman" w:hAnsi="Times New Roman"/>
          <w:spacing w:val="-1"/>
          <w:sz w:val="24"/>
          <w:szCs w:val="24"/>
        </w:rPr>
        <w:t>parent(s)</w:t>
      </w:r>
      <w:r w:rsidR="00196C30" w:rsidRPr="00266109">
        <w:rPr>
          <w:rFonts w:ascii="Times New Roman" w:hAnsi="Times New Roman"/>
          <w:spacing w:val="-1"/>
          <w:sz w:val="24"/>
          <w:szCs w:val="24"/>
        </w:rPr>
        <w:t>/</w:t>
      </w:r>
      <w:r w:rsidRPr="00266109">
        <w:rPr>
          <w:rFonts w:ascii="Times New Roman" w:hAnsi="Times New Roman"/>
          <w:spacing w:val="-1"/>
          <w:sz w:val="24"/>
          <w:szCs w:val="24"/>
        </w:rPr>
        <w:t>youth</w:t>
      </w:r>
      <w:r w:rsidRPr="00266109">
        <w:rPr>
          <w:rFonts w:ascii="Times New Roman" w:hAnsi="Times New Roman"/>
          <w:sz w:val="24"/>
          <w:szCs w:val="24"/>
        </w:rPr>
        <w:t xml:space="preserve"> </w:t>
      </w:r>
      <w:r w:rsidRPr="00266109">
        <w:rPr>
          <w:rFonts w:ascii="Times New Roman" w:hAnsi="Times New Roman"/>
          <w:spacing w:val="-2"/>
          <w:sz w:val="24"/>
          <w:szCs w:val="24"/>
        </w:rPr>
        <w:t>who</w:t>
      </w:r>
      <w:r w:rsidRPr="00266109">
        <w:rPr>
          <w:rFonts w:ascii="Times New Roman" w:hAnsi="Times New Roman"/>
          <w:sz w:val="24"/>
          <w:szCs w:val="24"/>
        </w:rPr>
        <w:t xml:space="preserve"> </w:t>
      </w:r>
      <w:r w:rsidRPr="00266109">
        <w:rPr>
          <w:rFonts w:ascii="Times New Roman" w:hAnsi="Times New Roman"/>
          <w:spacing w:val="-1"/>
          <w:sz w:val="24"/>
          <w:szCs w:val="24"/>
        </w:rPr>
        <w:t>produced/distributed</w:t>
      </w:r>
      <w:r w:rsidRPr="00266109">
        <w:rPr>
          <w:rFonts w:ascii="Times New Roman" w:hAnsi="Times New Roman"/>
          <w:spacing w:val="-2"/>
          <w:sz w:val="24"/>
          <w:szCs w:val="24"/>
        </w:rPr>
        <w:t xml:space="preserve"> </w:t>
      </w:r>
      <w:r w:rsidR="00196C30" w:rsidRPr="00266109">
        <w:rPr>
          <w:rFonts w:ascii="Times New Roman" w:hAnsi="Times New Roman"/>
          <w:spacing w:val="-1"/>
          <w:sz w:val="24"/>
          <w:szCs w:val="24"/>
        </w:rPr>
        <w:t>image/</w:t>
      </w:r>
      <w:r w:rsidRPr="00266109">
        <w:rPr>
          <w:rFonts w:ascii="Times New Roman" w:hAnsi="Times New Roman"/>
          <w:spacing w:val="-1"/>
          <w:sz w:val="24"/>
          <w:szCs w:val="24"/>
        </w:rPr>
        <w:t xml:space="preserve">text </w:t>
      </w:r>
      <w:r w:rsidRPr="00266109">
        <w:rPr>
          <w:rFonts w:ascii="Times New Roman" w:hAnsi="Times New Roman"/>
          <w:sz w:val="24"/>
          <w:szCs w:val="24"/>
        </w:rPr>
        <w:t>&amp;</w:t>
      </w:r>
      <w:r w:rsidRPr="00266109">
        <w:rPr>
          <w:rFonts w:ascii="Times New Roman" w:hAnsi="Times New Roman"/>
          <w:spacing w:val="25"/>
          <w:sz w:val="24"/>
          <w:szCs w:val="24"/>
        </w:rPr>
        <w:t xml:space="preserve"> </w:t>
      </w:r>
      <w:r w:rsidRPr="00266109">
        <w:rPr>
          <w:rFonts w:ascii="Times New Roman" w:hAnsi="Times New Roman"/>
          <w:spacing w:val="-1"/>
          <w:sz w:val="24"/>
          <w:szCs w:val="24"/>
        </w:rPr>
        <w:t>enforce</w:t>
      </w:r>
      <w:r w:rsidRPr="00266109">
        <w:rPr>
          <w:rFonts w:ascii="Times New Roman" w:hAnsi="Times New Roman"/>
          <w:spacing w:val="-2"/>
          <w:sz w:val="24"/>
          <w:szCs w:val="24"/>
        </w:rPr>
        <w:t xml:space="preserve"> </w:t>
      </w:r>
      <w:r w:rsidRPr="00266109">
        <w:rPr>
          <w:rFonts w:ascii="Times New Roman" w:hAnsi="Times New Roman"/>
          <w:spacing w:val="-1"/>
          <w:sz w:val="24"/>
          <w:szCs w:val="24"/>
        </w:rPr>
        <w:t>consequences.</w:t>
      </w:r>
    </w:p>
    <w:p w14:paraId="47524F90" w14:textId="77BAFCF7" w:rsidR="00C227ED" w:rsidRPr="00266109" w:rsidRDefault="00C227ED" w:rsidP="00196C30">
      <w:pPr>
        <w:pStyle w:val="BodyText"/>
        <w:numPr>
          <w:ilvl w:val="0"/>
          <w:numId w:val="7"/>
        </w:numPr>
        <w:spacing w:before="1"/>
        <w:rPr>
          <w:rFonts w:ascii="Times New Roman" w:hAnsi="Times New Roman"/>
          <w:sz w:val="24"/>
          <w:szCs w:val="24"/>
        </w:rPr>
      </w:pPr>
      <w:r w:rsidRPr="00266109">
        <w:rPr>
          <w:rFonts w:ascii="Times New Roman" w:hAnsi="Times New Roman"/>
          <w:spacing w:val="-2"/>
          <w:sz w:val="24"/>
          <w:szCs w:val="24"/>
        </w:rPr>
        <w:t>Re-evaluate</w:t>
      </w:r>
      <w:r w:rsidRPr="00266109">
        <w:rPr>
          <w:rFonts w:ascii="Times New Roman" w:hAnsi="Times New Roman"/>
          <w:sz w:val="24"/>
          <w:szCs w:val="24"/>
        </w:rPr>
        <w:t xml:space="preserve"> </w:t>
      </w:r>
      <w:r w:rsidRPr="00266109">
        <w:rPr>
          <w:rFonts w:ascii="Times New Roman" w:hAnsi="Times New Roman"/>
          <w:spacing w:val="-1"/>
          <w:sz w:val="24"/>
          <w:szCs w:val="24"/>
        </w:rPr>
        <w:t>prevention</w:t>
      </w:r>
      <w:r w:rsidRPr="00266109">
        <w:rPr>
          <w:rFonts w:ascii="Times New Roman" w:hAnsi="Times New Roman"/>
          <w:sz w:val="24"/>
          <w:szCs w:val="24"/>
        </w:rPr>
        <w:t xml:space="preserve"> </w:t>
      </w:r>
      <w:r w:rsidRPr="00266109">
        <w:rPr>
          <w:rFonts w:ascii="Times New Roman" w:hAnsi="Times New Roman"/>
          <w:spacing w:val="-2"/>
          <w:sz w:val="24"/>
          <w:szCs w:val="24"/>
        </w:rPr>
        <w:t>strategies.</w:t>
      </w:r>
    </w:p>
    <w:p w14:paraId="5B877987" w14:textId="20A26A79" w:rsidR="00F851F3" w:rsidRPr="00266109" w:rsidRDefault="00F851F3" w:rsidP="00F851F3">
      <w:pPr>
        <w:pStyle w:val="BodyText"/>
        <w:spacing w:before="1"/>
        <w:rPr>
          <w:rFonts w:ascii="Times New Roman" w:hAnsi="Times New Roman"/>
          <w:spacing w:val="-2"/>
          <w:sz w:val="24"/>
          <w:szCs w:val="24"/>
        </w:rPr>
      </w:pPr>
    </w:p>
    <w:p w14:paraId="11DB6599" w14:textId="31CD9BA0" w:rsidR="00F851F3" w:rsidRPr="00266109" w:rsidRDefault="00F851F3" w:rsidP="00F851F3">
      <w:pPr>
        <w:pStyle w:val="BodyText"/>
        <w:spacing w:before="1"/>
        <w:ind w:left="0"/>
        <w:rPr>
          <w:rFonts w:ascii="Times New Roman" w:hAnsi="Times New Roman"/>
          <w:sz w:val="24"/>
          <w:szCs w:val="24"/>
        </w:rPr>
      </w:pPr>
      <w:r w:rsidRPr="00266109">
        <w:rPr>
          <w:rFonts w:ascii="Times New Roman" w:hAnsi="Times New Roman"/>
          <w:spacing w:val="-2"/>
          <w:sz w:val="24"/>
          <w:szCs w:val="24"/>
        </w:rPr>
        <w:t xml:space="preserve">Revised </w:t>
      </w:r>
      <w:r w:rsidR="008B37A8">
        <w:rPr>
          <w:rFonts w:ascii="Times New Roman" w:hAnsi="Times New Roman"/>
          <w:spacing w:val="-2"/>
          <w:sz w:val="24"/>
          <w:szCs w:val="24"/>
        </w:rPr>
        <w:t>5</w:t>
      </w:r>
      <w:r w:rsidRPr="00266109">
        <w:rPr>
          <w:rFonts w:ascii="Times New Roman" w:hAnsi="Times New Roman"/>
          <w:spacing w:val="-2"/>
          <w:sz w:val="24"/>
          <w:szCs w:val="24"/>
        </w:rPr>
        <w:t>/1/22</w:t>
      </w:r>
    </w:p>
    <w:sectPr w:rsidR="00F851F3" w:rsidRPr="00266109" w:rsidSect="000E0A40">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691"/>
    <w:multiLevelType w:val="hybridMultilevel"/>
    <w:tmpl w:val="9328CD64"/>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221CDB"/>
    <w:multiLevelType w:val="hybridMultilevel"/>
    <w:tmpl w:val="0FA818B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67EAD"/>
    <w:multiLevelType w:val="hybridMultilevel"/>
    <w:tmpl w:val="3C481914"/>
    <w:lvl w:ilvl="0" w:tplc="8DB03156">
      <w:start w:val="1"/>
      <w:numFmt w:val="decimal"/>
      <w:lvlText w:val="%1."/>
      <w:lvlJc w:val="left"/>
      <w:pPr>
        <w:ind w:left="83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3" w15:restartNumberingAfterBreak="0">
    <w:nsid w:val="105B1C0A"/>
    <w:multiLevelType w:val="hybridMultilevel"/>
    <w:tmpl w:val="DF7AF3D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5825F2"/>
    <w:multiLevelType w:val="hybridMultilevel"/>
    <w:tmpl w:val="D39E0D92"/>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FB3B49"/>
    <w:multiLevelType w:val="hybridMultilevel"/>
    <w:tmpl w:val="850458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17F24"/>
    <w:multiLevelType w:val="hybridMultilevel"/>
    <w:tmpl w:val="AAA053E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6444448"/>
    <w:multiLevelType w:val="hybridMultilevel"/>
    <w:tmpl w:val="5DB20066"/>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AD86DE3"/>
    <w:multiLevelType w:val="hybridMultilevel"/>
    <w:tmpl w:val="E76E1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DC1D17"/>
    <w:multiLevelType w:val="hybridMultilevel"/>
    <w:tmpl w:val="3C481914"/>
    <w:lvl w:ilvl="0" w:tplc="8DB03156">
      <w:start w:val="1"/>
      <w:numFmt w:val="decimal"/>
      <w:lvlText w:val="%1."/>
      <w:lvlJc w:val="left"/>
      <w:pPr>
        <w:ind w:left="83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0" w15:restartNumberingAfterBreak="0">
    <w:nsid w:val="3001614A"/>
    <w:multiLevelType w:val="hybridMultilevel"/>
    <w:tmpl w:val="B9DCCB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64490"/>
    <w:multiLevelType w:val="hybridMultilevel"/>
    <w:tmpl w:val="2264B486"/>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0B0519F"/>
    <w:multiLevelType w:val="hybridMultilevel"/>
    <w:tmpl w:val="19D4523C"/>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0C05A53"/>
    <w:multiLevelType w:val="hybridMultilevel"/>
    <w:tmpl w:val="ACCCA196"/>
    <w:lvl w:ilvl="0" w:tplc="23F4CC8C">
      <w:start w:val="1"/>
      <w:numFmt w:val="decimal"/>
      <w:lvlText w:val="%1."/>
      <w:lvlJc w:val="left"/>
      <w:pPr>
        <w:ind w:left="651" w:hanging="360"/>
      </w:pPr>
      <w:rPr>
        <w:rFonts w:hint="default"/>
      </w:rPr>
    </w:lvl>
    <w:lvl w:ilvl="1" w:tplc="04090019">
      <w:start w:val="1"/>
      <w:numFmt w:val="lowerLetter"/>
      <w:lvlText w:val="%2."/>
      <w:lvlJc w:val="left"/>
      <w:pPr>
        <w:ind w:left="1371" w:hanging="360"/>
      </w:pPr>
    </w:lvl>
    <w:lvl w:ilvl="2" w:tplc="0409001B" w:tentative="1">
      <w:start w:val="1"/>
      <w:numFmt w:val="lowerRoman"/>
      <w:lvlText w:val="%3."/>
      <w:lvlJc w:val="right"/>
      <w:pPr>
        <w:ind w:left="2091" w:hanging="180"/>
      </w:pPr>
    </w:lvl>
    <w:lvl w:ilvl="3" w:tplc="0409000F" w:tentative="1">
      <w:start w:val="1"/>
      <w:numFmt w:val="decimal"/>
      <w:lvlText w:val="%4."/>
      <w:lvlJc w:val="left"/>
      <w:pPr>
        <w:ind w:left="2811" w:hanging="360"/>
      </w:pPr>
    </w:lvl>
    <w:lvl w:ilvl="4" w:tplc="04090019" w:tentative="1">
      <w:start w:val="1"/>
      <w:numFmt w:val="lowerLetter"/>
      <w:lvlText w:val="%5."/>
      <w:lvlJc w:val="left"/>
      <w:pPr>
        <w:ind w:left="3531" w:hanging="360"/>
      </w:pPr>
    </w:lvl>
    <w:lvl w:ilvl="5" w:tplc="0409001B" w:tentative="1">
      <w:start w:val="1"/>
      <w:numFmt w:val="lowerRoman"/>
      <w:lvlText w:val="%6."/>
      <w:lvlJc w:val="right"/>
      <w:pPr>
        <w:ind w:left="4251" w:hanging="180"/>
      </w:pPr>
    </w:lvl>
    <w:lvl w:ilvl="6" w:tplc="0409000F" w:tentative="1">
      <w:start w:val="1"/>
      <w:numFmt w:val="decimal"/>
      <w:lvlText w:val="%7."/>
      <w:lvlJc w:val="left"/>
      <w:pPr>
        <w:ind w:left="4971" w:hanging="360"/>
      </w:pPr>
    </w:lvl>
    <w:lvl w:ilvl="7" w:tplc="04090019" w:tentative="1">
      <w:start w:val="1"/>
      <w:numFmt w:val="lowerLetter"/>
      <w:lvlText w:val="%8."/>
      <w:lvlJc w:val="left"/>
      <w:pPr>
        <w:ind w:left="5691" w:hanging="360"/>
      </w:pPr>
    </w:lvl>
    <w:lvl w:ilvl="8" w:tplc="0409001B" w:tentative="1">
      <w:start w:val="1"/>
      <w:numFmt w:val="lowerRoman"/>
      <w:lvlText w:val="%9."/>
      <w:lvlJc w:val="right"/>
      <w:pPr>
        <w:ind w:left="6411" w:hanging="180"/>
      </w:pPr>
    </w:lvl>
  </w:abstractNum>
  <w:abstractNum w:abstractNumId="14" w15:restartNumberingAfterBreak="0">
    <w:nsid w:val="4AE2049F"/>
    <w:multiLevelType w:val="hybridMultilevel"/>
    <w:tmpl w:val="E356DF3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B">
      <w:start w:val="1"/>
      <w:numFmt w:val="bullet"/>
      <w:lvlText w:val=""/>
      <w:lvlJc w:val="left"/>
      <w:pPr>
        <w:ind w:left="216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E445778"/>
    <w:multiLevelType w:val="hybridMultilevel"/>
    <w:tmpl w:val="AF8E8E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67772"/>
    <w:multiLevelType w:val="hybridMultilevel"/>
    <w:tmpl w:val="359C2898"/>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5EE4BE1"/>
    <w:multiLevelType w:val="hybridMultilevel"/>
    <w:tmpl w:val="6374E9BC"/>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A0133B2"/>
    <w:multiLevelType w:val="hybridMultilevel"/>
    <w:tmpl w:val="D84A16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ED1990"/>
    <w:multiLevelType w:val="hybridMultilevel"/>
    <w:tmpl w:val="DAC8BAFC"/>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E58773F"/>
    <w:multiLevelType w:val="hybridMultilevel"/>
    <w:tmpl w:val="4BFEB10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8911306"/>
    <w:multiLevelType w:val="hybridMultilevel"/>
    <w:tmpl w:val="FEF823E0"/>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93551168">
    <w:abstractNumId w:val="15"/>
  </w:num>
  <w:num w:numId="2" w16cid:durableId="1448739628">
    <w:abstractNumId w:val="20"/>
  </w:num>
  <w:num w:numId="3" w16cid:durableId="1686592786">
    <w:abstractNumId w:val="8"/>
  </w:num>
  <w:num w:numId="4" w16cid:durableId="2112585228">
    <w:abstractNumId w:val="10"/>
  </w:num>
  <w:num w:numId="5" w16cid:durableId="111563066">
    <w:abstractNumId w:val="9"/>
  </w:num>
  <w:num w:numId="6" w16cid:durableId="827480844">
    <w:abstractNumId w:val="2"/>
  </w:num>
  <w:num w:numId="7" w16cid:durableId="940725381">
    <w:abstractNumId w:val="13"/>
  </w:num>
  <w:num w:numId="8" w16cid:durableId="1797093104">
    <w:abstractNumId w:val="21"/>
  </w:num>
  <w:num w:numId="9" w16cid:durableId="485325219">
    <w:abstractNumId w:val="6"/>
  </w:num>
  <w:num w:numId="10" w16cid:durableId="649095605">
    <w:abstractNumId w:val="18"/>
  </w:num>
  <w:num w:numId="11" w16cid:durableId="548227701">
    <w:abstractNumId w:val="17"/>
  </w:num>
  <w:num w:numId="12" w16cid:durableId="1281448739">
    <w:abstractNumId w:val="19"/>
  </w:num>
  <w:num w:numId="13" w16cid:durableId="433017386">
    <w:abstractNumId w:val="0"/>
  </w:num>
  <w:num w:numId="14" w16cid:durableId="299069988">
    <w:abstractNumId w:val="16"/>
  </w:num>
  <w:num w:numId="15" w16cid:durableId="133373085">
    <w:abstractNumId w:val="3"/>
  </w:num>
  <w:num w:numId="16" w16cid:durableId="819689954">
    <w:abstractNumId w:val="5"/>
  </w:num>
  <w:num w:numId="17" w16cid:durableId="457990827">
    <w:abstractNumId w:val="7"/>
  </w:num>
  <w:num w:numId="18" w16cid:durableId="72435622">
    <w:abstractNumId w:val="11"/>
  </w:num>
  <w:num w:numId="19" w16cid:durableId="718747909">
    <w:abstractNumId w:val="4"/>
  </w:num>
  <w:num w:numId="20" w16cid:durableId="2009400912">
    <w:abstractNumId w:val="12"/>
  </w:num>
  <w:num w:numId="21" w16cid:durableId="2107574179">
    <w:abstractNumId w:val="14"/>
  </w:num>
  <w:num w:numId="22" w16cid:durableId="171772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F4"/>
    <w:rsid w:val="00001FAF"/>
    <w:rsid w:val="000225AF"/>
    <w:rsid w:val="00043B65"/>
    <w:rsid w:val="00044411"/>
    <w:rsid w:val="0004536E"/>
    <w:rsid w:val="00055E68"/>
    <w:rsid w:val="000619A9"/>
    <w:rsid w:val="00062598"/>
    <w:rsid w:val="00073743"/>
    <w:rsid w:val="00092F14"/>
    <w:rsid w:val="000A0030"/>
    <w:rsid w:val="000A38D8"/>
    <w:rsid w:val="000A43DC"/>
    <w:rsid w:val="000E0A40"/>
    <w:rsid w:val="000E24CB"/>
    <w:rsid w:val="000F1F06"/>
    <w:rsid w:val="000F3416"/>
    <w:rsid w:val="0011169D"/>
    <w:rsid w:val="00113207"/>
    <w:rsid w:val="00113806"/>
    <w:rsid w:val="0011691F"/>
    <w:rsid w:val="00120DE6"/>
    <w:rsid w:val="00134751"/>
    <w:rsid w:val="00151CE4"/>
    <w:rsid w:val="00161895"/>
    <w:rsid w:val="001631FD"/>
    <w:rsid w:val="00165501"/>
    <w:rsid w:val="00172A5F"/>
    <w:rsid w:val="00180CE8"/>
    <w:rsid w:val="00196C30"/>
    <w:rsid w:val="001A16D0"/>
    <w:rsid w:val="001A619E"/>
    <w:rsid w:val="001B7EAC"/>
    <w:rsid w:val="001D4668"/>
    <w:rsid w:val="001E1369"/>
    <w:rsid w:val="001E5C68"/>
    <w:rsid w:val="001E68F2"/>
    <w:rsid w:val="0020674B"/>
    <w:rsid w:val="00245FC7"/>
    <w:rsid w:val="00253776"/>
    <w:rsid w:val="00266109"/>
    <w:rsid w:val="00293454"/>
    <w:rsid w:val="002A3832"/>
    <w:rsid w:val="002C216A"/>
    <w:rsid w:val="002E3C84"/>
    <w:rsid w:val="002F7F89"/>
    <w:rsid w:val="00321033"/>
    <w:rsid w:val="00350544"/>
    <w:rsid w:val="003530D8"/>
    <w:rsid w:val="00357E19"/>
    <w:rsid w:val="003B0D27"/>
    <w:rsid w:val="003B457D"/>
    <w:rsid w:val="003B51C7"/>
    <w:rsid w:val="003C5BBC"/>
    <w:rsid w:val="003D5E04"/>
    <w:rsid w:val="003D6DFB"/>
    <w:rsid w:val="00401051"/>
    <w:rsid w:val="00473867"/>
    <w:rsid w:val="004830EA"/>
    <w:rsid w:val="004B74ED"/>
    <w:rsid w:val="004D2492"/>
    <w:rsid w:val="004D5229"/>
    <w:rsid w:val="00506786"/>
    <w:rsid w:val="005107BD"/>
    <w:rsid w:val="005179F3"/>
    <w:rsid w:val="00547A47"/>
    <w:rsid w:val="00552CEB"/>
    <w:rsid w:val="00553DEF"/>
    <w:rsid w:val="005676A7"/>
    <w:rsid w:val="005709AB"/>
    <w:rsid w:val="00596839"/>
    <w:rsid w:val="005A31A0"/>
    <w:rsid w:val="005A7204"/>
    <w:rsid w:val="005A754D"/>
    <w:rsid w:val="005B11D8"/>
    <w:rsid w:val="005B7F76"/>
    <w:rsid w:val="005C386D"/>
    <w:rsid w:val="005C55AA"/>
    <w:rsid w:val="005D16B8"/>
    <w:rsid w:val="005D5C22"/>
    <w:rsid w:val="00622225"/>
    <w:rsid w:val="0063197D"/>
    <w:rsid w:val="006769E4"/>
    <w:rsid w:val="00682D05"/>
    <w:rsid w:val="00682EC4"/>
    <w:rsid w:val="006934CB"/>
    <w:rsid w:val="00693CF3"/>
    <w:rsid w:val="006A3927"/>
    <w:rsid w:val="006C4355"/>
    <w:rsid w:val="006D3AD8"/>
    <w:rsid w:val="006E4C51"/>
    <w:rsid w:val="006E727C"/>
    <w:rsid w:val="006F4EC6"/>
    <w:rsid w:val="006F56D5"/>
    <w:rsid w:val="00700E8D"/>
    <w:rsid w:val="00707926"/>
    <w:rsid w:val="007164EC"/>
    <w:rsid w:val="007222FC"/>
    <w:rsid w:val="00722A15"/>
    <w:rsid w:val="007279DA"/>
    <w:rsid w:val="00735D3A"/>
    <w:rsid w:val="00751CCA"/>
    <w:rsid w:val="007540DD"/>
    <w:rsid w:val="007564DC"/>
    <w:rsid w:val="0075707F"/>
    <w:rsid w:val="0077224C"/>
    <w:rsid w:val="007800F4"/>
    <w:rsid w:val="007872FC"/>
    <w:rsid w:val="007B1CFB"/>
    <w:rsid w:val="007B1ECA"/>
    <w:rsid w:val="007B7323"/>
    <w:rsid w:val="007C49D3"/>
    <w:rsid w:val="007D6A82"/>
    <w:rsid w:val="007E2EB3"/>
    <w:rsid w:val="007E7D39"/>
    <w:rsid w:val="007F3612"/>
    <w:rsid w:val="008466D7"/>
    <w:rsid w:val="008516E5"/>
    <w:rsid w:val="00864381"/>
    <w:rsid w:val="00881795"/>
    <w:rsid w:val="008A147F"/>
    <w:rsid w:val="008A68C9"/>
    <w:rsid w:val="008B00B3"/>
    <w:rsid w:val="008B30D0"/>
    <w:rsid w:val="008B37A8"/>
    <w:rsid w:val="008B4DA5"/>
    <w:rsid w:val="008D4D1D"/>
    <w:rsid w:val="008E03EC"/>
    <w:rsid w:val="008E3AD3"/>
    <w:rsid w:val="008E7A80"/>
    <w:rsid w:val="00911A06"/>
    <w:rsid w:val="009127FA"/>
    <w:rsid w:val="009176B6"/>
    <w:rsid w:val="009327ED"/>
    <w:rsid w:val="009351B6"/>
    <w:rsid w:val="00954E0F"/>
    <w:rsid w:val="00965D8A"/>
    <w:rsid w:val="009756E7"/>
    <w:rsid w:val="00981799"/>
    <w:rsid w:val="009A0CAA"/>
    <w:rsid w:val="009B497E"/>
    <w:rsid w:val="009D254E"/>
    <w:rsid w:val="009D53B9"/>
    <w:rsid w:val="009D7589"/>
    <w:rsid w:val="009F16F0"/>
    <w:rsid w:val="009F64A4"/>
    <w:rsid w:val="00A55DFF"/>
    <w:rsid w:val="00A641A0"/>
    <w:rsid w:val="00A81C19"/>
    <w:rsid w:val="00AA01D7"/>
    <w:rsid w:val="00AA556E"/>
    <w:rsid w:val="00AB27A9"/>
    <w:rsid w:val="00AD7228"/>
    <w:rsid w:val="00AE4E86"/>
    <w:rsid w:val="00AE7B87"/>
    <w:rsid w:val="00AF0DA8"/>
    <w:rsid w:val="00AF4909"/>
    <w:rsid w:val="00AF5484"/>
    <w:rsid w:val="00B10175"/>
    <w:rsid w:val="00B22D8F"/>
    <w:rsid w:val="00B349B9"/>
    <w:rsid w:val="00B37FAA"/>
    <w:rsid w:val="00B4128B"/>
    <w:rsid w:val="00B42AFB"/>
    <w:rsid w:val="00B44BA9"/>
    <w:rsid w:val="00B54D29"/>
    <w:rsid w:val="00B57276"/>
    <w:rsid w:val="00B70E35"/>
    <w:rsid w:val="00B72591"/>
    <w:rsid w:val="00B740C8"/>
    <w:rsid w:val="00B74E6E"/>
    <w:rsid w:val="00B75025"/>
    <w:rsid w:val="00B8771B"/>
    <w:rsid w:val="00B9791A"/>
    <w:rsid w:val="00BB2BB8"/>
    <w:rsid w:val="00BB3E93"/>
    <w:rsid w:val="00BC3757"/>
    <w:rsid w:val="00BD3A33"/>
    <w:rsid w:val="00BF2246"/>
    <w:rsid w:val="00C10D3A"/>
    <w:rsid w:val="00C227ED"/>
    <w:rsid w:val="00C23786"/>
    <w:rsid w:val="00C24C77"/>
    <w:rsid w:val="00C25479"/>
    <w:rsid w:val="00C6048E"/>
    <w:rsid w:val="00C62236"/>
    <w:rsid w:val="00C64B8D"/>
    <w:rsid w:val="00CA3B91"/>
    <w:rsid w:val="00CD0B43"/>
    <w:rsid w:val="00CE03D3"/>
    <w:rsid w:val="00CE2E68"/>
    <w:rsid w:val="00CF0CC9"/>
    <w:rsid w:val="00CF62F4"/>
    <w:rsid w:val="00CF746F"/>
    <w:rsid w:val="00D04545"/>
    <w:rsid w:val="00D0659D"/>
    <w:rsid w:val="00D224CA"/>
    <w:rsid w:val="00D37711"/>
    <w:rsid w:val="00D71714"/>
    <w:rsid w:val="00D73CE0"/>
    <w:rsid w:val="00DC1FA1"/>
    <w:rsid w:val="00DC6591"/>
    <w:rsid w:val="00DD2947"/>
    <w:rsid w:val="00DD3372"/>
    <w:rsid w:val="00DF702C"/>
    <w:rsid w:val="00E108EB"/>
    <w:rsid w:val="00E11795"/>
    <w:rsid w:val="00E117FD"/>
    <w:rsid w:val="00E60EBB"/>
    <w:rsid w:val="00E61E22"/>
    <w:rsid w:val="00E6614B"/>
    <w:rsid w:val="00E72D47"/>
    <w:rsid w:val="00E738D0"/>
    <w:rsid w:val="00E74B76"/>
    <w:rsid w:val="00E86A51"/>
    <w:rsid w:val="00EE3DCC"/>
    <w:rsid w:val="00EE5898"/>
    <w:rsid w:val="00EF5881"/>
    <w:rsid w:val="00EF7FF1"/>
    <w:rsid w:val="00F02F19"/>
    <w:rsid w:val="00F05572"/>
    <w:rsid w:val="00F2572F"/>
    <w:rsid w:val="00F851F3"/>
    <w:rsid w:val="00FA234D"/>
    <w:rsid w:val="00FB0CDB"/>
    <w:rsid w:val="00FF5D74"/>
    <w:rsid w:val="00FF69D4"/>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2EDAF5"/>
  <w15:chartTrackingRefBased/>
  <w15:docId w15:val="{673189E8-4C45-4FED-8B02-51A1B7AD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D47"/>
    <w:rPr>
      <w:sz w:val="24"/>
      <w:szCs w:val="24"/>
    </w:rPr>
  </w:style>
  <w:style w:type="paragraph" w:styleId="Heading2">
    <w:name w:val="heading 2"/>
    <w:basedOn w:val="Normal"/>
    <w:link w:val="Heading2Char"/>
    <w:uiPriority w:val="1"/>
    <w:qFormat/>
    <w:locked/>
    <w:rsid w:val="00C227ED"/>
    <w:pPr>
      <w:widowControl w:val="0"/>
      <w:ind w:left="354"/>
      <w:outlineLvl w:val="1"/>
    </w:pPr>
    <w:rPr>
      <w:rFonts w:ascii="Arial Narrow" w:eastAsia="Arial Narrow" w:hAnsi="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7204"/>
    <w:pPr>
      <w:ind w:left="720"/>
      <w:contextualSpacing/>
    </w:pPr>
  </w:style>
  <w:style w:type="character" w:styleId="CommentReference">
    <w:name w:val="annotation reference"/>
    <w:basedOn w:val="DefaultParagraphFont"/>
    <w:uiPriority w:val="99"/>
    <w:semiHidden/>
    <w:rsid w:val="009351B6"/>
    <w:rPr>
      <w:rFonts w:cs="Times New Roman"/>
      <w:sz w:val="16"/>
      <w:szCs w:val="16"/>
    </w:rPr>
  </w:style>
  <w:style w:type="paragraph" w:styleId="CommentText">
    <w:name w:val="annotation text"/>
    <w:basedOn w:val="Normal"/>
    <w:link w:val="CommentTextChar"/>
    <w:uiPriority w:val="99"/>
    <w:semiHidden/>
    <w:rsid w:val="009351B6"/>
    <w:rPr>
      <w:sz w:val="20"/>
      <w:szCs w:val="20"/>
    </w:rPr>
  </w:style>
  <w:style w:type="character" w:customStyle="1" w:styleId="CommentTextChar">
    <w:name w:val="Comment Text Char"/>
    <w:basedOn w:val="DefaultParagraphFont"/>
    <w:link w:val="CommentText"/>
    <w:uiPriority w:val="99"/>
    <w:semiHidden/>
    <w:rsid w:val="00B84F0A"/>
    <w:rPr>
      <w:sz w:val="20"/>
      <w:szCs w:val="20"/>
    </w:rPr>
  </w:style>
  <w:style w:type="paragraph" w:styleId="CommentSubject">
    <w:name w:val="annotation subject"/>
    <w:basedOn w:val="CommentText"/>
    <w:next w:val="CommentText"/>
    <w:link w:val="CommentSubjectChar"/>
    <w:uiPriority w:val="99"/>
    <w:semiHidden/>
    <w:rsid w:val="009351B6"/>
    <w:rPr>
      <w:b/>
      <w:bCs/>
    </w:rPr>
  </w:style>
  <w:style w:type="character" w:customStyle="1" w:styleId="CommentSubjectChar">
    <w:name w:val="Comment Subject Char"/>
    <w:basedOn w:val="CommentTextChar"/>
    <w:link w:val="CommentSubject"/>
    <w:uiPriority w:val="99"/>
    <w:semiHidden/>
    <w:rsid w:val="00B84F0A"/>
    <w:rPr>
      <w:b/>
      <w:bCs/>
      <w:sz w:val="20"/>
      <w:szCs w:val="20"/>
    </w:rPr>
  </w:style>
  <w:style w:type="paragraph" w:styleId="BalloonText">
    <w:name w:val="Balloon Text"/>
    <w:basedOn w:val="Normal"/>
    <w:link w:val="BalloonTextChar"/>
    <w:uiPriority w:val="99"/>
    <w:semiHidden/>
    <w:rsid w:val="009351B6"/>
    <w:rPr>
      <w:rFonts w:ascii="Tahoma" w:hAnsi="Tahoma" w:cs="Tahoma"/>
      <w:sz w:val="16"/>
      <w:szCs w:val="16"/>
    </w:rPr>
  </w:style>
  <w:style w:type="character" w:customStyle="1" w:styleId="BalloonTextChar">
    <w:name w:val="Balloon Text Char"/>
    <w:basedOn w:val="DefaultParagraphFont"/>
    <w:link w:val="BalloonText"/>
    <w:uiPriority w:val="99"/>
    <w:semiHidden/>
    <w:rsid w:val="00B84F0A"/>
    <w:rPr>
      <w:sz w:val="0"/>
      <w:szCs w:val="0"/>
    </w:rPr>
  </w:style>
  <w:style w:type="character" w:customStyle="1" w:styleId="Heading2Char">
    <w:name w:val="Heading 2 Char"/>
    <w:basedOn w:val="DefaultParagraphFont"/>
    <w:link w:val="Heading2"/>
    <w:uiPriority w:val="1"/>
    <w:rsid w:val="00C227ED"/>
    <w:rPr>
      <w:rFonts w:ascii="Arial Narrow" w:eastAsia="Arial Narrow" w:hAnsi="Arial Narrow"/>
      <w:b/>
      <w:bCs/>
      <w:sz w:val="28"/>
      <w:szCs w:val="28"/>
    </w:rPr>
  </w:style>
  <w:style w:type="paragraph" w:styleId="BodyText">
    <w:name w:val="Body Text"/>
    <w:basedOn w:val="Normal"/>
    <w:link w:val="BodyTextChar"/>
    <w:uiPriority w:val="1"/>
    <w:qFormat/>
    <w:rsid w:val="00C227ED"/>
    <w:pPr>
      <w:widowControl w:val="0"/>
      <w:ind w:left="472"/>
    </w:pPr>
    <w:rPr>
      <w:rFonts w:ascii="Arial" w:eastAsia="Arial" w:hAnsi="Arial"/>
      <w:sz w:val="22"/>
      <w:szCs w:val="22"/>
    </w:rPr>
  </w:style>
  <w:style w:type="character" w:customStyle="1" w:styleId="BodyTextChar">
    <w:name w:val="Body Text Char"/>
    <w:basedOn w:val="DefaultParagraphFont"/>
    <w:link w:val="BodyText"/>
    <w:uiPriority w:val="1"/>
    <w:rsid w:val="00C227ED"/>
    <w:rPr>
      <w:rFonts w:ascii="Arial" w:eastAsia="Arial" w:hAnsi="Arial"/>
      <w:sz w:val="22"/>
      <w:szCs w:val="22"/>
    </w:rPr>
  </w:style>
  <w:style w:type="character" w:styleId="Hyperlink">
    <w:name w:val="Hyperlink"/>
    <w:basedOn w:val="DefaultParagraphFont"/>
    <w:uiPriority w:val="99"/>
    <w:unhideWhenUsed/>
    <w:rsid w:val="009176B6"/>
    <w:rPr>
      <w:color w:val="0563C1" w:themeColor="hyperlink"/>
      <w:u w:val="single"/>
    </w:rPr>
  </w:style>
  <w:style w:type="character" w:styleId="Mention">
    <w:name w:val="Mention"/>
    <w:basedOn w:val="DefaultParagraphFont"/>
    <w:uiPriority w:val="99"/>
    <w:semiHidden/>
    <w:unhideWhenUsed/>
    <w:rsid w:val="009176B6"/>
    <w:rPr>
      <w:color w:val="2B579A"/>
      <w:shd w:val="clear" w:color="auto" w:fill="E6E6E6"/>
    </w:rPr>
  </w:style>
  <w:style w:type="character" w:styleId="FollowedHyperlink">
    <w:name w:val="FollowedHyperlink"/>
    <w:basedOn w:val="DefaultParagraphFont"/>
    <w:uiPriority w:val="99"/>
    <w:semiHidden/>
    <w:unhideWhenUsed/>
    <w:rsid w:val="00F851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ybertip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1561</Words>
  <Characters>8074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Youth Ministry in the Diocese of Tucson</vt:lpstr>
    </vt:vector>
  </TitlesOfParts>
  <Company>Diocese of Tucson</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Ministry in the Diocese of Tucson</dc:title>
  <dc:subject/>
  <dc:creator>Joe Perdreauville</dc:creator>
  <cp:keywords/>
  <cp:lastModifiedBy>Richard Serrano</cp:lastModifiedBy>
  <cp:revision>11</cp:revision>
  <cp:lastPrinted>2022-02-04T19:18:00Z</cp:lastPrinted>
  <dcterms:created xsi:type="dcterms:W3CDTF">2022-02-01T17:47:00Z</dcterms:created>
  <dcterms:modified xsi:type="dcterms:W3CDTF">2022-05-12T19:32:00Z</dcterms:modified>
</cp:coreProperties>
</file>